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6029" w14:textId="16FB0922" w:rsidR="007E6C22" w:rsidRPr="007E6C22" w:rsidRDefault="00295A06" w:rsidP="007E6C22">
      <w:pPr>
        <w:spacing w:line="360" w:lineRule="auto"/>
        <w:ind w:left="-20" w:right="-20"/>
        <w:jc w:val="both"/>
        <w:rPr>
          <w:rFonts w:ascii="Arial" w:eastAsia="Arial" w:hAnsi="Arial" w:cs="Arial"/>
          <w:b/>
          <w:bCs/>
          <w:sz w:val="32"/>
          <w:szCs w:val="32"/>
        </w:rPr>
      </w:pPr>
      <w:r>
        <w:rPr>
          <w:rFonts w:ascii="Arial" w:eastAsia="Arial" w:hAnsi="Arial" w:cs="Arial"/>
          <w:b/>
          <w:bCs/>
          <w:sz w:val="32"/>
          <w:szCs w:val="32"/>
        </w:rPr>
        <w:t>Strategische Partnerschaft</w:t>
      </w:r>
      <w:r w:rsidR="006708C7">
        <w:rPr>
          <w:rFonts w:ascii="Arial" w:eastAsia="Arial" w:hAnsi="Arial" w:cs="Arial"/>
          <w:b/>
          <w:bCs/>
          <w:sz w:val="32"/>
          <w:szCs w:val="32"/>
        </w:rPr>
        <w:t xml:space="preserve"> </w:t>
      </w:r>
      <w:r w:rsidR="002F382C">
        <w:rPr>
          <w:rFonts w:ascii="Arial" w:eastAsia="Arial" w:hAnsi="Arial" w:cs="Arial"/>
          <w:b/>
          <w:bCs/>
          <w:sz w:val="32"/>
          <w:szCs w:val="32"/>
        </w:rPr>
        <w:t xml:space="preserve">zwischen Reinert-Ritz und Curio </w:t>
      </w:r>
      <w:proofErr w:type="spellStart"/>
      <w:r w:rsidR="004238F7">
        <w:rPr>
          <w:rFonts w:ascii="Arial" w:eastAsia="Arial" w:hAnsi="Arial" w:cs="Arial"/>
          <w:b/>
          <w:bCs/>
          <w:sz w:val="32"/>
          <w:szCs w:val="32"/>
        </w:rPr>
        <w:t>Water</w:t>
      </w:r>
      <w:proofErr w:type="spellEnd"/>
      <w:r w:rsidR="004238F7">
        <w:rPr>
          <w:rFonts w:ascii="Arial" w:eastAsia="Arial" w:hAnsi="Arial" w:cs="Arial"/>
          <w:b/>
          <w:bCs/>
          <w:sz w:val="32"/>
          <w:szCs w:val="32"/>
        </w:rPr>
        <w:t xml:space="preserve"> </w:t>
      </w:r>
      <w:r w:rsidR="002F382C">
        <w:rPr>
          <w:rFonts w:ascii="Arial" w:eastAsia="Arial" w:hAnsi="Arial" w:cs="Arial"/>
          <w:b/>
          <w:bCs/>
          <w:sz w:val="32"/>
          <w:szCs w:val="32"/>
        </w:rPr>
        <w:t xml:space="preserve">aus Großbritannien </w:t>
      </w:r>
    </w:p>
    <w:p w14:paraId="110FC38A" w14:textId="418CBC76" w:rsidR="007E6C22" w:rsidRDefault="007E6C22" w:rsidP="007E6C22">
      <w:pPr>
        <w:spacing w:line="360" w:lineRule="auto"/>
        <w:ind w:left="-20" w:right="-20"/>
        <w:jc w:val="both"/>
        <w:rPr>
          <w:rFonts w:ascii="Arial" w:eastAsia="Arial" w:hAnsi="Arial" w:cs="Arial"/>
          <w:b/>
          <w:bCs/>
          <w:sz w:val="22"/>
          <w:szCs w:val="22"/>
        </w:rPr>
      </w:pPr>
      <w:r w:rsidRPr="007E6C22">
        <w:rPr>
          <w:rFonts w:ascii="Arial" w:eastAsia="Arial" w:hAnsi="Arial" w:cs="Arial"/>
          <w:b/>
          <w:bCs/>
          <w:sz w:val="22"/>
          <w:szCs w:val="22"/>
        </w:rPr>
        <w:t>Nordhorn,</w:t>
      </w:r>
      <w:r w:rsidR="00A928B0">
        <w:rPr>
          <w:rFonts w:ascii="Arial" w:eastAsia="Arial" w:hAnsi="Arial" w:cs="Arial"/>
          <w:b/>
          <w:bCs/>
          <w:sz w:val="22"/>
          <w:szCs w:val="22"/>
        </w:rPr>
        <w:t xml:space="preserve"> </w:t>
      </w:r>
      <w:r w:rsidR="00C1123E">
        <w:rPr>
          <w:rFonts w:ascii="Arial" w:eastAsia="Arial" w:hAnsi="Arial" w:cs="Arial"/>
          <w:b/>
          <w:bCs/>
          <w:sz w:val="22"/>
          <w:szCs w:val="22"/>
        </w:rPr>
        <w:t>0</w:t>
      </w:r>
      <w:r w:rsidR="00AA603D">
        <w:rPr>
          <w:rFonts w:ascii="Arial" w:eastAsia="Arial" w:hAnsi="Arial" w:cs="Arial"/>
          <w:b/>
          <w:bCs/>
          <w:sz w:val="22"/>
          <w:szCs w:val="22"/>
        </w:rPr>
        <w:t>7</w:t>
      </w:r>
      <w:r w:rsidR="00C1123E">
        <w:rPr>
          <w:rFonts w:ascii="Arial" w:eastAsia="Arial" w:hAnsi="Arial" w:cs="Arial"/>
          <w:b/>
          <w:bCs/>
          <w:sz w:val="22"/>
          <w:szCs w:val="22"/>
        </w:rPr>
        <w:t>.05</w:t>
      </w:r>
      <w:r w:rsidRPr="007E6C22">
        <w:rPr>
          <w:rFonts w:ascii="Arial" w:eastAsia="Arial" w:hAnsi="Arial" w:cs="Arial"/>
          <w:b/>
          <w:bCs/>
          <w:sz w:val="22"/>
          <w:szCs w:val="22"/>
        </w:rPr>
        <w:t xml:space="preserve">.2025: </w:t>
      </w:r>
      <w:r w:rsidR="003F2FD5">
        <w:rPr>
          <w:rFonts w:ascii="Arial" w:eastAsia="Arial" w:hAnsi="Arial" w:cs="Arial"/>
          <w:b/>
          <w:bCs/>
          <w:sz w:val="22"/>
          <w:szCs w:val="22"/>
        </w:rPr>
        <w:t xml:space="preserve">Reinert-Ritz </w:t>
      </w:r>
      <w:r w:rsidR="00231A0B">
        <w:rPr>
          <w:rFonts w:ascii="Arial" w:eastAsia="Arial" w:hAnsi="Arial" w:cs="Arial"/>
          <w:b/>
          <w:bCs/>
          <w:sz w:val="22"/>
          <w:szCs w:val="22"/>
        </w:rPr>
        <w:t xml:space="preserve">GmbH </w:t>
      </w:r>
      <w:r w:rsidR="003F2FD5">
        <w:rPr>
          <w:rFonts w:ascii="Arial" w:eastAsia="Arial" w:hAnsi="Arial" w:cs="Arial"/>
          <w:b/>
          <w:bCs/>
          <w:sz w:val="22"/>
          <w:szCs w:val="22"/>
        </w:rPr>
        <w:t xml:space="preserve">und Curio </w:t>
      </w:r>
      <w:proofErr w:type="spellStart"/>
      <w:r w:rsidR="004238F7">
        <w:rPr>
          <w:rFonts w:ascii="Arial" w:eastAsia="Arial" w:hAnsi="Arial" w:cs="Arial"/>
          <w:b/>
          <w:bCs/>
          <w:sz w:val="22"/>
          <w:szCs w:val="22"/>
        </w:rPr>
        <w:t>W</w:t>
      </w:r>
      <w:r w:rsidR="003F2FD5">
        <w:rPr>
          <w:rFonts w:ascii="Arial" w:eastAsia="Arial" w:hAnsi="Arial" w:cs="Arial"/>
          <w:b/>
          <w:bCs/>
          <w:sz w:val="22"/>
          <w:szCs w:val="22"/>
        </w:rPr>
        <w:t>ater</w:t>
      </w:r>
      <w:proofErr w:type="spellEnd"/>
      <w:r w:rsidR="003F2FD5">
        <w:rPr>
          <w:rFonts w:ascii="Arial" w:eastAsia="Arial" w:hAnsi="Arial" w:cs="Arial"/>
          <w:b/>
          <w:bCs/>
          <w:sz w:val="22"/>
          <w:szCs w:val="22"/>
        </w:rPr>
        <w:t xml:space="preserve"> </w:t>
      </w:r>
      <w:r w:rsidR="00231A0B">
        <w:rPr>
          <w:rFonts w:ascii="Arial" w:eastAsia="Arial" w:hAnsi="Arial" w:cs="Arial"/>
          <w:b/>
          <w:bCs/>
          <w:sz w:val="22"/>
          <w:szCs w:val="22"/>
        </w:rPr>
        <w:t xml:space="preserve">aus Großbritannien </w:t>
      </w:r>
      <w:r w:rsidR="004248CC">
        <w:rPr>
          <w:rFonts w:ascii="Arial" w:eastAsia="Arial" w:hAnsi="Arial" w:cs="Arial"/>
          <w:b/>
          <w:bCs/>
          <w:sz w:val="22"/>
          <w:szCs w:val="22"/>
        </w:rPr>
        <w:t>besiegeln</w:t>
      </w:r>
      <w:r w:rsidR="00231A0B">
        <w:rPr>
          <w:rFonts w:ascii="Arial" w:eastAsia="Arial" w:hAnsi="Arial" w:cs="Arial"/>
          <w:b/>
          <w:bCs/>
          <w:sz w:val="22"/>
          <w:szCs w:val="22"/>
        </w:rPr>
        <w:t xml:space="preserve"> </w:t>
      </w:r>
      <w:r w:rsidR="004248CC">
        <w:rPr>
          <w:rFonts w:ascii="Arial" w:eastAsia="Arial" w:hAnsi="Arial" w:cs="Arial"/>
          <w:b/>
          <w:bCs/>
          <w:sz w:val="22"/>
          <w:szCs w:val="22"/>
        </w:rPr>
        <w:t>ihre</w:t>
      </w:r>
      <w:r w:rsidR="00623739">
        <w:rPr>
          <w:rFonts w:ascii="Arial" w:eastAsia="Arial" w:hAnsi="Arial" w:cs="Arial"/>
          <w:b/>
          <w:bCs/>
          <w:sz w:val="22"/>
          <w:szCs w:val="22"/>
        </w:rPr>
        <w:t xml:space="preserve"> </w:t>
      </w:r>
      <w:r w:rsidR="00061A37">
        <w:rPr>
          <w:rFonts w:ascii="Arial" w:eastAsia="Arial" w:hAnsi="Arial" w:cs="Arial"/>
          <w:b/>
          <w:bCs/>
          <w:sz w:val="22"/>
          <w:szCs w:val="22"/>
        </w:rPr>
        <w:t>strategische</w:t>
      </w:r>
      <w:r w:rsidR="00D30C76">
        <w:rPr>
          <w:rFonts w:ascii="Arial" w:eastAsia="Arial" w:hAnsi="Arial" w:cs="Arial"/>
          <w:b/>
          <w:bCs/>
          <w:sz w:val="22"/>
          <w:szCs w:val="22"/>
        </w:rPr>
        <w:t xml:space="preserve"> </w:t>
      </w:r>
      <w:r w:rsidR="004248CC">
        <w:rPr>
          <w:rFonts w:ascii="Arial" w:eastAsia="Arial" w:hAnsi="Arial" w:cs="Arial"/>
          <w:b/>
          <w:bCs/>
          <w:sz w:val="22"/>
          <w:szCs w:val="22"/>
        </w:rPr>
        <w:t xml:space="preserve">Partnerschaft. </w:t>
      </w:r>
      <w:r w:rsidR="00E76556">
        <w:rPr>
          <w:rFonts w:ascii="Arial" w:eastAsia="Arial" w:hAnsi="Arial" w:cs="Arial"/>
          <w:b/>
          <w:bCs/>
          <w:sz w:val="22"/>
          <w:szCs w:val="22"/>
        </w:rPr>
        <w:t xml:space="preserve">Zur Vertragsunterzeichnung reiste der Geschäftsführer der </w:t>
      </w:r>
      <w:r w:rsidR="004238F7">
        <w:rPr>
          <w:rFonts w:ascii="Arial" w:eastAsia="Arial" w:hAnsi="Arial" w:cs="Arial"/>
          <w:b/>
          <w:bCs/>
          <w:sz w:val="22"/>
          <w:szCs w:val="22"/>
        </w:rPr>
        <w:t>Curio</w:t>
      </w:r>
      <w:r w:rsidR="00E76556">
        <w:rPr>
          <w:rFonts w:ascii="Arial" w:eastAsia="Arial" w:hAnsi="Arial" w:cs="Arial"/>
          <w:b/>
          <w:bCs/>
          <w:sz w:val="22"/>
          <w:szCs w:val="22"/>
        </w:rPr>
        <w:t xml:space="preserve"> </w:t>
      </w:r>
      <w:r w:rsidR="004238F7">
        <w:rPr>
          <w:rFonts w:ascii="Arial" w:eastAsia="Arial" w:hAnsi="Arial" w:cs="Arial"/>
          <w:b/>
          <w:bCs/>
          <w:sz w:val="22"/>
          <w:szCs w:val="22"/>
        </w:rPr>
        <w:t>Group</w:t>
      </w:r>
      <w:r w:rsidR="00E76556">
        <w:rPr>
          <w:rFonts w:ascii="Arial" w:eastAsia="Arial" w:hAnsi="Arial" w:cs="Arial"/>
          <w:b/>
          <w:bCs/>
          <w:sz w:val="22"/>
          <w:szCs w:val="22"/>
        </w:rPr>
        <w:t xml:space="preserve">, </w:t>
      </w:r>
      <w:r w:rsidR="008350D3" w:rsidRPr="008350D3">
        <w:rPr>
          <w:rFonts w:ascii="Arial" w:eastAsia="Arial" w:hAnsi="Arial" w:cs="Arial"/>
          <w:b/>
          <w:bCs/>
          <w:sz w:val="22"/>
          <w:szCs w:val="22"/>
        </w:rPr>
        <w:t xml:space="preserve">Howard </w:t>
      </w:r>
      <w:proofErr w:type="spellStart"/>
      <w:r w:rsidR="008350D3" w:rsidRPr="008350D3">
        <w:rPr>
          <w:rFonts w:ascii="Arial" w:eastAsia="Arial" w:hAnsi="Arial" w:cs="Arial"/>
          <w:b/>
          <w:bCs/>
          <w:sz w:val="22"/>
          <w:szCs w:val="22"/>
        </w:rPr>
        <w:t>Marles</w:t>
      </w:r>
      <w:proofErr w:type="spellEnd"/>
      <w:r w:rsidR="00E76556">
        <w:rPr>
          <w:rFonts w:ascii="Arial" w:eastAsia="Arial" w:hAnsi="Arial" w:cs="Arial"/>
          <w:b/>
          <w:bCs/>
          <w:sz w:val="22"/>
          <w:szCs w:val="22"/>
        </w:rPr>
        <w:t xml:space="preserve"> </w:t>
      </w:r>
      <w:r w:rsidR="004B626B">
        <w:rPr>
          <w:rFonts w:ascii="Arial" w:eastAsia="Arial" w:hAnsi="Arial" w:cs="Arial"/>
          <w:b/>
          <w:bCs/>
          <w:sz w:val="22"/>
          <w:szCs w:val="22"/>
        </w:rPr>
        <w:t xml:space="preserve">mit seinem </w:t>
      </w:r>
      <w:r w:rsidR="000706BF">
        <w:rPr>
          <w:rFonts w:ascii="Arial" w:eastAsia="Arial" w:hAnsi="Arial" w:cs="Arial"/>
          <w:b/>
          <w:bCs/>
          <w:sz w:val="22"/>
          <w:szCs w:val="22"/>
        </w:rPr>
        <w:t>Business Development</w:t>
      </w:r>
      <w:r w:rsidR="0003756A">
        <w:rPr>
          <w:rFonts w:ascii="Arial" w:eastAsia="Arial" w:hAnsi="Arial" w:cs="Arial"/>
          <w:b/>
          <w:bCs/>
          <w:sz w:val="22"/>
          <w:szCs w:val="22"/>
        </w:rPr>
        <w:t xml:space="preserve"> Manager</w:t>
      </w:r>
      <w:r w:rsidR="004B626B">
        <w:rPr>
          <w:rFonts w:ascii="Arial" w:eastAsia="Arial" w:hAnsi="Arial" w:cs="Arial"/>
          <w:b/>
          <w:bCs/>
          <w:sz w:val="22"/>
          <w:szCs w:val="22"/>
        </w:rPr>
        <w:t xml:space="preserve"> Steve </w:t>
      </w:r>
      <w:proofErr w:type="spellStart"/>
      <w:r w:rsidR="004B626B">
        <w:rPr>
          <w:rFonts w:ascii="Arial" w:eastAsia="Arial" w:hAnsi="Arial" w:cs="Arial"/>
          <w:b/>
          <w:bCs/>
          <w:sz w:val="22"/>
          <w:szCs w:val="22"/>
        </w:rPr>
        <w:t>M</w:t>
      </w:r>
      <w:r w:rsidR="00674C45">
        <w:rPr>
          <w:rFonts w:ascii="Arial" w:eastAsia="Arial" w:hAnsi="Arial" w:cs="Arial"/>
          <w:b/>
          <w:bCs/>
          <w:sz w:val="22"/>
          <w:szCs w:val="22"/>
        </w:rPr>
        <w:t>c</w:t>
      </w:r>
      <w:r w:rsidR="001B697C">
        <w:rPr>
          <w:rFonts w:ascii="Arial" w:eastAsia="Arial" w:hAnsi="Arial" w:cs="Arial"/>
          <w:b/>
          <w:bCs/>
          <w:sz w:val="22"/>
          <w:szCs w:val="22"/>
        </w:rPr>
        <w:t>I</w:t>
      </w:r>
      <w:r w:rsidR="00674C45">
        <w:rPr>
          <w:rFonts w:ascii="Arial" w:eastAsia="Arial" w:hAnsi="Arial" w:cs="Arial"/>
          <w:b/>
          <w:bCs/>
          <w:sz w:val="22"/>
          <w:szCs w:val="22"/>
        </w:rPr>
        <w:t>lwaine</w:t>
      </w:r>
      <w:proofErr w:type="spellEnd"/>
      <w:r w:rsidR="00674C45">
        <w:rPr>
          <w:rFonts w:ascii="Arial" w:eastAsia="Arial" w:hAnsi="Arial" w:cs="Arial"/>
          <w:b/>
          <w:bCs/>
          <w:sz w:val="22"/>
          <w:szCs w:val="22"/>
        </w:rPr>
        <w:t xml:space="preserve"> </w:t>
      </w:r>
      <w:r w:rsidR="00E76556">
        <w:rPr>
          <w:rFonts w:ascii="Arial" w:eastAsia="Arial" w:hAnsi="Arial" w:cs="Arial"/>
          <w:b/>
          <w:bCs/>
          <w:sz w:val="22"/>
          <w:szCs w:val="22"/>
        </w:rPr>
        <w:t>zu Reinert-Ritz nach Nordhorn</w:t>
      </w:r>
      <w:r w:rsidR="006977F9">
        <w:rPr>
          <w:rFonts w:ascii="Arial" w:eastAsia="Arial" w:hAnsi="Arial" w:cs="Arial"/>
          <w:b/>
          <w:bCs/>
          <w:sz w:val="22"/>
          <w:szCs w:val="22"/>
        </w:rPr>
        <w:t xml:space="preserve">. </w:t>
      </w:r>
    </w:p>
    <w:p w14:paraId="7FC2B15E" w14:textId="7184AB18" w:rsidR="00BF36DA" w:rsidRDefault="00BF36DA" w:rsidP="007E6C22">
      <w:pPr>
        <w:spacing w:line="360" w:lineRule="auto"/>
        <w:ind w:left="-20" w:right="-20"/>
        <w:jc w:val="both"/>
        <w:rPr>
          <w:rFonts w:ascii="Arial" w:eastAsia="Arial" w:hAnsi="Arial" w:cs="Arial"/>
          <w:sz w:val="22"/>
          <w:szCs w:val="22"/>
        </w:rPr>
      </w:pPr>
      <w:r>
        <w:rPr>
          <w:rFonts w:ascii="Arial" w:eastAsia="Arial" w:hAnsi="Arial" w:cs="Arial"/>
          <w:sz w:val="22"/>
          <w:szCs w:val="22"/>
        </w:rPr>
        <w:t>„Wir</w:t>
      </w:r>
      <w:r w:rsidR="00426968">
        <w:rPr>
          <w:rFonts w:ascii="Arial" w:eastAsia="Arial" w:hAnsi="Arial" w:cs="Arial"/>
          <w:sz w:val="22"/>
          <w:szCs w:val="22"/>
        </w:rPr>
        <w:t xml:space="preserve"> sind sehr </w:t>
      </w:r>
      <w:r w:rsidR="00286BBB">
        <w:rPr>
          <w:rFonts w:ascii="Arial" w:eastAsia="Arial" w:hAnsi="Arial" w:cs="Arial"/>
          <w:sz w:val="22"/>
          <w:szCs w:val="22"/>
        </w:rPr>
        <w:t>stolz</w:t>
      </w:r>
      <w:r w:rsidR="00426968">
        <w:rPr>
          <w:rFonts w:ascii="Arial" w:eastAsia="Arial" w:hAnsi="Arial" w:cs="Arial"/>
          <w:sz w:val="22"/>
          <w:szCs w:val="22"/>
        </w:rPr>
        <w:t xml:space="preserve"> nach jahrelanger Vorarbeit unsere Partnerschaft schriftlich besiegeln zu können</w:t>
      </w:r>
      <w:r w:rsidR="00286BBB">
        <w:rPr>
          <w:rFonts w:ascii="Arial" w:eastAsia="Arial" w:hAnsi="Arial" w:cs="Arial"/>
          <w:sz w:val="22"/>
          <w:szCs w:val="22"/>
        </w:rPr>
        <w:t xml:space="preserve">“, </w:t>
      </w:r>
      <w:r w:rsidR="00F910B3">
        <w:rPr>
          <w:rFonts w:ascii="Arial" w:eastAsia="Arial" w:hAnsi="Arial" w:cs="Arial"/>
          <w:sz w:val="22"/>
          <w:szCs w:val="22"/>
        </w:rPr>
        <w:t>freut sich</w:t>
      </w:r>
      <w:r w:rsidR="00286BBB">
        <w:rPr>
          <w:rFonts w:ascii="Arial" w:eastAsia="Arial" w:hAnsi="Arial" w:cs="Arial"/>
          <w:sz w:val="22"/>
          <w:szCs w:val="22"/>
        </w:rPr>
        <w:t xml:space="preserve"> Nico Hindriks, </w:t>
      </w:r>
      <w:r w:rsidR="00AB68F6">
        <w:rPr>
          <w:rFonts w:ascii="Arial" w:eastAsia="Arial" w:hAnsi="Arial" w:cs="Arial"/>
          <w:sz w:val="22"/>
          <w:szCs w:val="22"/>
        </w:rPr>
        <w:t xml:space="preserve">Technischer </w:t>
      </w:r>
      <w:r w:rsidR="00A70664">
        <w:rPr>
          <w:rFonts w:ascii="Arial" w:eastAsia="Arial" w:hAnsi="Arial" w:cs="Arial"/>
          <w:sz w:val="22"/>
          <w:szCs w:val="22"/>
        </w:rPr>
        <w:t>Verkaufsberater bei Reinert-Ritz GmbH.</w:t>
      </w:r>
      <w:r w:rsidR="008D290A">
        <w:rPr>
          <w:rFonts w:ascii="Arial" w:eastAsia="Arial" w:hAnsi="Arial" w:cs="Arial"/>
          <w:sz w:val="22"/>
          <w:szCs w:val="22"/>
        </w:rPr>
        <w:t xml:space="preserve"> Denn</w:t>
      </w:r>
      <w:r w:rsidR="00A70664">
        <w:rPr>
          <w:rFonts w:ascii="Arial" w:eastAsia="Arial" w:hAnsi="Arial" w:cs="Arial"/>
          <w:sz w:val="22"/>
          <w:szCs w:val="22"/>
        </w:rPr>
        <w:t xml:space="preserve"> </w:t>
      </w:r>
      <w:r w:rsidR="0044799A">
        <w:rPr>
          <w:rFonts w:ascii="Arial" w:eastAsia="Arial" w:hAnsi="Arial" w:cs="Arial"/>
          <w:sz w:val="22"/>
          <w:szCs w:val="22"/>
        </w:rPr>
        <w:t xml:space="preserve">Curio </w:t>
      </w:r>
      <w:proofErr w:type="spellStart"/>
      <w:r w:rsidR="0044799A">
        <w:rPr>
          <w:rFonts w:ascii="Arial" w:eastAsia="Arial" w:hAnsi="Arial" w:cs="Arial"/>
          <w:sz w:val="22"/>
          <w:szCs w:val="22"/>
        </w:rPr>
        <w:t>Water</w:t>
      </w:r>
      <w:proofErr w:type="spellEnd"/>
      <w:r w:rsidR="0044799A">
        <w:rPr>
          <w:rFonts w:ascii="Arial" w:eastAsia="Arial" w:hAnsi="Arial" w:cs="Arial"/>
          <w:sz w:val="22"/>
          <w:szCs w:val="22"/>
        </w:rPr>
        <w:t xml:space="preserve"> </w:t>
      </w:r>
      <w:r w:rsidR="00AC0367">
        <w:rPr>
          <w:rFonts w:ascii="Arial" w:eastAsia="Arial" w:hAnsi="Arial" w:cs="Arial"/>
          <w:sz w:val="22"/>
          <w:szCs w:val="22"/>
        </w:rPr>
        <w:t xml:space="preserve">aus Großbritannien </w:t>
      </w:r>
      <w:r w:rsidR="00CA3350">
        <w:rPr>
          <w:rFonts w:ascii="Arial" w:eastAsia="Arial" w:hAnsi="Arial" w:cs="Arial"/>
          <w:sz w:val="22"/>
          <w:szCs w:val="22"/>
        </w:rPr>
        <w:t xml:space="preserve">ist nun </w:t>
      </w:r>
      <w:r w:rsidR="007142BC">
        <w:rPr>
          <w:rFonts w:ascii="Arial" w:eastAsia="Arial" w:hAnsi="Arial" w:cs="Arial"/>
          <w:sz w:val="22"/>
          <w:szCs w:val="22"/>
        </w:rPr>
        <w:t xml:space="preserve">offizieller </w:t>
      </w:r>
      <w:r w:rsidR="002F2751">
        <w:rPr>
          <w:rFonts w:ascii="Arial" w:eastAsia="Arial" w:hAnsi="Arial" w:cs="Arial"/>
          <w:sz w:val="22"/>
          <w:szCs w:val="22"/>
        </w:rPr>
        <w:t>Vertragsp</w:t>
      </w:r>
      <w:r w:rsidR="00CA3350">
        <w:rPr>
          <w:rFonts w:ascii="Arial" w:eastAsia="Arial" w:hAnsi="Arial" w:cs="Arial"/>
          <w:sz w:val="22"/>
          <w:szCs w:val="22"/>
        </w:rPr>
        <w:t xml:space="preserve">artner </w:t>
      </w:r>
      <w:r w:rsidR="00B24BB0">
        <w:rPr>
          <w:rFonts w:ascii="Arial" w:eastAsia="Arial" w:hAnsi="Arial" w:cs="Arial"/>
          <w:sz w:val="22"/>
          <w:szCs w:val="22"/>
        </w:rPr>
        <w:t>von</w:t>
      </w:r>
      <w:r w:rsidR="00AC0367">
        <w:rPr>
          <w:rFonts w:ascii="Arial" w:eastAsia="Arial" w:hAnsi="Arial" w:cs="Arial"/>
          <w:sz w:val="22"/>
          <w:szCs w:val="22"/>
        </w:rPr>
        <w:t xml:space="preserve"> Reinert-Ritz</w:t>
      </w:r>
      <w:r w:rsidR="002F2751">
        <w:rPr>
          <w:rFonts w:ascii="Arial" w:eastAsia="Arial" w:hAnsi="Arial" w:cs="Arial"/>
          <w:sz w:val="22"/>
          <w:szCs w:val="22"/>
        </w:rPr>
        <w:t xml:space="preserve"> für Großbritannien</w:t>
      </w:r>
      <w:r w:rsidR="00AC0367">
        <w:rPr>
          <w:rFonts w:ascii="Arial" w:eastAsia="Arial" w:hAnsi="Arial" w:cs="Arial"/>
          <w:sz w:val="22"/>
          <w:szCs w:val="22"/>
        </w:rPr>
        <w:t xml:space="preserve">. </w:t>
      </w:r>
    </w:p>
    <w:p w14:paraId="756B8B4A" w14:textId="573E2526" w:rsidR="007142BC" w:rsidRDefault="0019283F" w:rsidP="007E6C22">
      <w:pPr>
        <w:spacing w:line="360" w:lineRule="auto"/>
        <w:ind w:left="-20" w:right="-20"/>
        <w:jc w:val="both"/>
        <w:rPr>
          <w:rFonts w:ascii="Arial" w:eastAsia="Arial" w:hAnsi="Arial" w:cs="Arial"/>
          <w:sz w:val="22"/>
          <w:szCs w:val="22"/>
        </w:rPr>
      </w:pPr>
      <w:r>
        <w:rPr>
          <w:rFonts w:ascii="Arial" w:eastAsia="Arial" w:hAnsi="Arial" w:cs="Arial"/>
          <w:sz w:val="22"/>
          <w:szCs w:val="22"/>
        </w:rPr>
        <w:t xml:space="preserve">Da </w:t>
      </w:r>
      <w:r w:rsidR="008D290A">
        <w:rPr>
          <w:rFonts w:ascii="Arial" w:eastAsia="Arial" w:hAnsi="Arial" w:cs="Arial"/>
          <w:sz w:val="22"/>
          <w:szCs w:val="22"/>
        </w:rPr>
        <w:t>C</w:t>
      </w:r>
      <w:r>
        <w:rPr>
          <w:rFonts w:ascii="Arial" w:eastAsia="Arial" w:hAnsi="Arial" w:cs="Arial"/>
          <w:sz w:val="22"/>
          <w:szCs w:val="22"/>
        </w:rPr>
        <w:t xml:space="preserve">urio </w:t>
      </w:r>
      <w:proofErr w:type="spellStart"/>
      <w:r w:rsidR="0056382B">
        <w:rPr>
          <w:rFonts w:ascii="Arial" w:eastAsia="Arial" w:hAnsi="Arial" w:cs="Arial"/>
          <w:sz w:val="22"/>
          <w:szCs w:val="22"/>
        </w:rPr>
        <w:t>Water</w:t>
      </w:r>
      <w:proofErr w:type="spellEnd"/>
      <w:r w:rsidR="0056382B">
        <w:rPr>
          <w:rFonts w:ascii="Arial" w:eastAsia="Arial" w:hAnsi="Arial" w:cs="Arial"/>
          <w:sz w:val="22"/>
          <w:szCs w:val="22"/>
        </w:rPr>
        <w:t xml:space="preserve"> </w:t>
      </w:r>
      <w:r>
        <w:rPr>
          <w:rFonts w:ascii="Arial" w:eastAsia="Arial" w:hAnsi="Arial" w:cs="Arial"/>
          <w:sz w:val="22"/>
          <w:szCs w:val="22"/>
        </w:rPr>
        <w:t xml:space="preserve">in Großbritannien </w:t>
      </w:r>
      <w:r w:rsidR="000104CB" w:rsidRPr="000104CB">
        <w:rPr>
          <w:rFonts w:ascii="Arial" w:eastAsia="Arial" w:hAnsi="Arial" w:cs="Arial"/>
          <w:sz w:val="22"/>
          <w:szCs w:val="22"/>
        </w:rPr>
        <w:t xml:space="preserve">Service- und Planungspartner des Entsorgungs-Unternehmens Veolia und </w:t>
      </w:r>
      <w:r w:rsidR="007170C1">
        <w:rPr>
          <w:rFonts w:ascii="Arial" w:eastAsia="Arial" w:hAnsi="Arial" w:cs="Arial"/>
          <w:sz w:val="22"/>
          <w:szCs w:val="22"/>
        </w:rPr>
        <w:t xml:space="preserve">gleichzeitig </w:t>
      </w:r>
      <w:r w:rsidR="000104CB" w:rsidRPr="000104CB">
        <w:rPr>
          <w:rFonts w:ascii="Arial" w:eastAsia="Arial" w:hAnsi="Arial" w:cs="Arial"/>
          <w:sz w:val="22"/>
          <w:szCs w:val="22"/>
        </w:rPr>
        <w:t>Marktführer im Bereich der Säuberungen von Microverschmutzungen in Wasser</w:t>
      </w:r>
      <w:r w:rsidR="0056382B">
        <w:rPr>
          <w:rFonts w:ascii="Arial" w:eastAsia="Arial" w:hAnsi="Arial" w:cs="Arial"/>
          <w:sz w:val="22"/>
          <w:szCs w:val="22"/>
        </w:rPr>
        <w:t xml:space="preserve"> ist, bot sich eine </w:t>
      </w:r>
      <w:r w:rsidR="007734A9">
        <w:rPr>
          <w:rFonts w:ascii="Arial" w:eastAsia="Arial" w:hAnsi="Arial" w:cs="Arial"/>
          <w:sz w:val="22"/>
          <w:szCs w:val="22"/>
        </w:rPr>
        <w:t xml:space="preserve">strategische Zusammenarbeit für beide Unternehmen an. </w:t>
      </w:r>
      <w:r w:rsidR="007170C1">
        <w:rPr>
          <w:rFonts w:ascii="Arial" w:eastAsia="Arial" w:hAnsi="Arial" w:cs="Arial"/>
          <w:sz w:val="22"/>
          <w:szCs w:val="22"/>
        </w:rPr>
        <w:t xml:space="preserve">Curio </w:t>
      </w:r>
      <w:r w:rsidR="003E08F2">
        <w:rPr>
          <w:rFonts w:ascii="Arial" w:eastAsia="Arial" w:hAnsi="Arial" w:cs="Arial"/>
          <w:sz w:val="22"/>
          <w:szCs w:val="22"/>
        </w:rPr>
        <w:t>zeichnet</w:t>
      </w:r>
      <w:r w:rsidR="009408C9">
        <w:rPr>
          <w:rFonts w:ascii="Arial" w:eastAsia="Arial" w:hAnsi="Arial" w:cs="Arial"/>
          <w:sz w:val="22"/>
          <w:szCs w:val="22"/>
        </w:rPr>
        <w:t xml:space="preserve"> </w:t>
      </w:r>
      <w:r w:rsidR="003E08F2">
        <w:rPr>
          <w:rFonts w:ascii="Arial" w:eastAsia="Arial" w:hAnsi="Arial" w:cs="Arial"/>
          <w:sz w:val="22"/>
          <w:szCs w:val="22"/>
        </w:rPr>
        <w:t>nicht nur</w:t>
      </w:r>
      <w:r w:rsidR="006921A9">
        <w:rPr>
          <w:rFonts w:ascii="Arial" w:eastAsia="Arial" w:hAnsi="Arial" w:cs="Arial"/>
          <w:sz w:val="22"/>
          <w:szCs w:val="22"/>
        </w:rPr>
        <w:t xml:space="preserve"> eine breite Markt</w:t>
      </w:r>
      <w:r w:rsidR="00B00DC1">
        <w:rPr>
          <w:rFonts w:ascii="Arial" w:eastAsia="Arial" w:hAnsi="Arial" w:cs="Arial"/>
          <w:sz w:val="22"/>
          <w:szCs w:val="22"/>
        </w:rPr>
        <w:t>kenntnis</w:t>
      </w:r>
      <w:r w:rsidR="009B7136">
        <w:rPr>
          <w:rFonts w:ascii="Arial" w:eastAsia="Arial" w:hAnsi="Arial" w:cs="Arial"/>
          <w:sz w:val="22"/>
          <w:szCs w:val="22"/>
        </w:rPr>
        <w:t xml:space="preserve"> aus, sondern </w:t>
      </w:r>
      <w:r w:rsidR="006B34DF">
        <w:rPr>
          <w:rFonts w:ascii="Arial" w:eastAsia="Arial" w:hAnsi="Arial" w:cs="Arial"/>
          <w:sz w:val="22"/>
          <w:szCs w:val="22"/>
        </w:rPr>
        <w:t xml:space="preserve">aufgrund einer exzellenten Vernetzung </w:t>
      </w:r>
      <w:r w:rsidR="003910DE">
        <w:rPr>
          <w:rFonts w:ascii="Arial" w:eastAsia="Arial" w:hAnsi="Arial" w:cs="Arial"/>
          <w:sz w:val="22"/>
          <w:szCs w:val="22"/>
        </w:rPr>
        <w:t xml:space="preserve">zu Planungsbüros ist eine </w:t>
      </w:r>
      <w:r w:rsidR="00E47C6B">
        <w:rPr>
          <w:rFonts w:ascii="Arial" w:eastAsia="Arial" w:hAnsi="Arial" w:cs="Arial"/>
          <w:sz w:val="22"/>
          <w:szCs w:val="22"/>
        </w:rPr>
        <w:t xml:space="preserve">strukturelle Verbesserung der Abwasserleitungen </w:t>
      </w:r>
      <w:r w:rsidR="00865FEF">
        <w:rPr>
          <w:rFonts w:ascii="Arial" w:eastAsia="Arial" w:hAnsi="Arial" w:cs="Arial"/>
          <w:sz w:val="22"/>
          <w:szCs w:val="22"/>
        </w:rPr>
        <w:t>in Großbri</w:t>
      </w:r>
      <w:r w:rsidR="00DC14DE">
        <w:rPr>
          <w:rFonts w:ascii="Arial" w:eastAsia="Arial" w:hAnsi="Arial" w:cs="Arial"/>
          <w:sz w:val="22"/>
          <w:szCs w:val="22"/>
        </w:rPr>
        <w:t xml:space="preserve">tannien </w:t>
      </w:r>
      <w:r w:rsidR="00E47C6B">
        <w:rPr>
          <w:rFonts w:ascii="Arial" w:eastAsia="Arial" w:hAnsi="Arial" w:cs="Arial"/>
          <w:sz w:val="22"/>
          <w:szCs w:val="22"/>
        </w:rPr>
        <w:t xml:space="preserve">bereits in einem frühen Stadium </w:t>
      </w:r>
      <w:r w:rsidR="00B73278">
        <w:rPr>
          <w:rFonts w:ascii="Arial" w:eastAsia="Arial" w:hAnsi="Arial" w:cs="Arial"/>
          <w:sz w:val="22"/>
          <w:szCs w:val="22"/>
        </w:rPr>
        <w:t>möglich. „</w:t>
      </w:r>
      <w:r w:rsidR="00450B75">
        <w:rPr>
          <w:rFonts w:ascii="Arial" w:eastAsia="Arial" w:hAnsi="Arial" w:cs="Arial"/>
          <w:sz w:val="22"/>
          <w:szCs w:val="22"/>
        </w:rPr>
        <w:t xml:space="preserve">Die Infrastruktur in Großbritannien benötigt </w:t>
      </w:r>
      <w:r w:rsidR="00F820B9">
        <w:rPr>
          <w:rFonts w:ascii="Arial" w:eastAsia="Arial" w:hAnsi="Arial" w:cs="Arial"/>
          <w:sz w:val="22"/>
          <w:szCs w:val="22"/>
        </w:rPr>
        <w:t>gleichermaßen qualitative wie innovative Lösungen</w:t>
      </w:r>
      <w:r w:rsidR="00A41D28">
        <w:rPr>
          <w:rFonts w:ascii="Arial" w:eastAsia="Arial" w:hAnsi="Arial" w:cs="Arial"/>
          <w:sz w:val="22"/>
          <w:szCs w:val="22"/>
        </w:rPr>
        <w:t xml:space="preserve">. </w:t>
      </w:r>
      <w:r w:rsidR="00B07DBF">
        <w:rPr>
          <w:rFonts w:ascii="Arial" w:eastAsia="Arial" w:hAnsi="Arial" w:cs="Arial"/>
          <w:sz w:val="22"/>
          <w:szCs w:val="22"/>
        </w:rPr>
        <w:t xml:space="preserve">Darum sehen wir </w:t>
      </w:r>
      <w:r w:rsidR="00FC4302">
        <w:rPr>
          <w:rFonts w:ascii="Arial" w:eastAsia="Arial" w:hAnsi="Arial" w:cs="Arial"/>
          <w:sz w:val="22"/>
          <w:szCs w:val="22"/>
        </w:rPr>
        <w:t>in der Zusammenarbeit mit Reinert-Ritz eine große Chance für</w:t>
      </w:r>
      <w:r w:rsidR="00316E3F">
        <w:rPr>
          <w:rFonts w:ascii="Arial" w:eastAsia="Arial" w:hAnsi="Arial" w:cs="Arial"/>
          <w:sz w:val="22"/>
          <w:szCs w:val="22"/>
        </w:rPr>
        <w:t xml:space="preserve"> </w:t>
      </w:r>
      <w:r w:rsidR="00227217">
        <w:rPr>
          <w:rFonts w:ascii="Arial" w:eastAsia="Arial" w:hAnsi="Arial" w:cs="Arial"/>
          <w:sz w:val="22"/>
          <w:szCs w:val="22"/>
        </w:rPr>
        <w:t>die Infrastruktur von Großbritannien</w:t>
      </w:r>
      <w:r w:rsidR="00950F0E">
        <w:rPr>
          <w:rFonts w:ascii="Arial" w:eastAsia="Arial" w:hAnsi="Arial" w:cs="Arial"/>
          <w:sz w:val="22"/>
          <w:szCs w:val="22"/>
        </w:rPr>
        <w:t>“</w:t>
      </w:r>
      <w:r w:rsidR="00CC4B05">
        <w:rPr>
          <w:rFonts w:ascii="Arial" w:eastAsia="Arial" w:hAnsi="Arial" w:cs="Arial"/>
          <w:sz w:val="22"/>
          <w:szCs w:val="22"/>
        </w:rPr>
        <w:t xml:space="preserve"> bestärkt </w:t>
      </w:r>
      <w:r w:rsidR="00537F0B">
        <w:rPr>
          <w:rFonts w:ascii="Arial" w:eastAsia="Arial" w:hAnsi="Arial" w:cs="Arial"/>
          <w:sz w:val="22"/>
          <w:szCs w:val="22"/>
        </w:rPr>
        <w:t xml:space="preserve">Howard </w:t>
      </w:r>
      <w:proofErr w:type="spellStart"/>
      <w:r w:rsidR="00922D61">
        <w:rPr>
          <w:rFonts w:ascii="Arial" w:eastAsia="Arial" w:hAnsi="Arial" w:cs="Arial"/>
          <w:sz w:val="22"/>
          <w:szCs w:val="22"/>
        </w:rPr>
        <w:t>Marles</w:t>
      </w:r>
      <w:proofErr w:type="spellEnd"/>
      <w:r w:rsidR="00537F0B">
        <w:rPr>
          <w:rFonts w:ascii="Arial" w:eastAsia="Arial" w:hAnsi="Arial" w:cs="Arial"/>
          <w:sz w:val="22"/>
          <w:szCs w:val="22"/>
        </w:rPr>
        <w:t xml:space="preserve"> </w:t>
      </w:r>
      <w:r w:rsidR="002748D2">
        <w:rPr>
          <w:rFonts w:ascii="Arial" w:eastAsia="Arial" w:hAnsi="Arial" w:cs="Arial"/>
          <w:sz w:val="22"/>
          <w:szCs w:val="22"/>
        </w:rPr>
        <w:t xml:space="preserve">die strategischen Gründe einer Partnerschaft. </w:t>
      </w:r>
      <w:r w:rsidR="00950F0E">
        <w:rPr>
          <w:rFonts w:ascii="Arial" w:eastAsia="Arial" w:hAnsi="Arial" w:cs="Arial"/>
          <w:sz w:val="22"/>
          <w:szCs w:val="22"/>
        </w:rPr>
        <w:t xml:space="preserve"> </w:t>
      </w:r>
    </w:p>
    <w:p w14:paraId="6850C867" w14:textId="744ACC64" w:rsidR="00157669" w:rsidRDefault="00157669" w:rsidP="00157669">
      <w:pPr>
        <w:spacing w:line="360" w:lineRule="auto"/>
        <w:ind w:left="-20" w:right="-20"/>
        <w:jc w:val="both"/>
        <w:rPr>
          <w:rFonts w:ascii="Arial" w:eastAsia="Arial" w:hAnsi="Arial" w:cs="Arial"/>
          <w:sz w:val="22"/>
          <w:szCs w:val="22"/>
        </w:rPr>
      </w:pPr>
      <w:r>
        <w:rPr>
          <w:rFonts w:ascii="Arial" w:eastAsia="Arial" w:hAnsi="Arial" w:cs="Arial"/>
          <w:sz w:val="22"/>
          <w:szCs w:val="22"/>
        </w:rPr>
        <w:t xml:space="preserve">Das </w:t>
      </w:r>
      <w:r w:rsidR="0003379A">
        <w:rPr>
          <w:rFonts w:ascii="Arial" w:eastAsia="Arial" w:hAnsi="Arial" w:cs="Arial"/>
          <w:sz w:val="22"/>
          <w:szCs w:val="22"/>
        </w:rPr>
        <w:t xml:space="preserve">zeitsparende </w:t>
      </w:r>
      <w:r>
        <w:rPr>
          <w:rFonts w:ascii="Arial" w:eastAsia="Arial" w:hAnsi="Arial" w:cs="Arial"/>
          <w:sz w:val="22"/>
          <w:szCs w:val="22"/>
        </w:rPr>
        <w:t xml:space="preserve">Pass- und Ausbaustück Quick-Twist </w:t>
      </w:r>
      <w:r w:rsidR="002F7FDF">
        <w:rPr>
          <w:rFonts w:ascii="Arial" w:eastAsia="Arial" w:hAnsi="Arial" w:cs="Arial"/>
          <w:sz w:val="22"/>
          <w:szCs w:val="22"/>
        </w:rPr>
        <w:t xml:space="preserve">aus Polyethylen </w:t>
      </w:r>
      <w:r>
        <w:rPr>
          <w:rFonts w:ascii="Arial" w:eastAsia="Arial" w:hAnsi="Arial" w:cs="Arial"/>
          <w:sz w:val="22"/>
          <w:szCs w:val="22"/>
        </w:rPr>
        <w:t xml:space="preserve">und die Steckverbindungen </w:t>
      </w:r>
      <w:proofErr w:type="spellStart"/>
      <w:r w:rsidR="002F7FDF">
        <w:rPr>
          <w:rFonts w:ascii="Arial" w:eastAsia="Arial" w:hAnsi="Arial" w:cs="Arial"/>
          <w:sz w:val="22"/>
          <w:szCs w:val="22"/>
        </w:rPr>
        <w:t>ReinoGrip</w:t>
      </w:r>
      <w:proofErr w:type="spellEnd"/>
      <w:r w:rsidR="002F7FDF">
        <w:rPr>
          <w:rFonts w:ascii="Arial" w:eastAsia="Arial" w:hAnsi="Arial" w:cs="Arial"/>
          <w:sz w:val="22"/>
          <w:szCs w:val="22"/>
        </w:rPr>
        <w:t xml:space="preserve"> </w:t>
      </w:r>
      <w:r w:rsidR="0003379A">
        <w:rPr>
          <w:rFonts w:ascii="Arial" w:eastAsia="Arial" w:hAnsi="Arial" w:cs="Arial"/>
          <w:sz w:val="22"/>
          <w:szCs w:val="22"/>
        </w:rPr>
        <w:t xml:space="preserve">mit und ohne Längskraftschluss </w:t>
      </w:r>
      <w:r>
        <w:rPr>
          <w:rFonts w:ascii="Arial" w:eastAsia="Arial" w:hAnsi="Arial" w:cs="Arial"/>
          <w:sz w:val="22"/>
          <w:szCs w:val="22"/>
        </w:rPr>
        <w:t xml:space="preserve">haben sich </w:t>
      </w:r>
      <w:r w:rsidR="00396B1C">
        <w:rPr>
          <w:rFonts w:ascii="Arial" w:eastAsia="Arial" w:hAnsi="Arial" w:cs="Arial"/>
          <w:sz w:val="22"/>
          <w:szCs w:val="22"/>
        </w:rPr>
        <w:t xml:space="preserve">als Lösungen </w:t>
      </w:r>
      <w:r>
        <w:rPr>
          <w:rFonts w:ascii="Arial" w:eastAsia="Arial" w:hAnsi="Arial" w:cs="Arial"/>
          <w:sz w:val="22"/>
          <w:szCs w:val="22"/>
        </w:rPr>
        <w:t xml:space="preserve">in Trinkwasserleitungen bereits mehrfach bewährt. Das Quick-Pig System hat sich in Großbritannien ohnehin schon einen Namen gemacht und im letzten Jahr </w:t>
      </w:r>
      <w:r w:rsidRPr="00551FA3">
        <w:rPr>
          <w:rFonts w:ascii="Arial" w:eastAsia="Arial" w:hAnsi="Arial" w:cs="Arial"/>
          <w:sz w:val="22"/>
          <w:szCs w:val="22"/>
        </w:rPr>
        <w:t xml:space="preserve">zur Erneuerung einer Abwasserdruckleitung auf </w:t>
      </w:r>
      <w:proofErr w:type="spellStart"/>
      <w:r w:rsidRPr="00551FA3">
        <w:rPr>
          <w:rFonts w:ascii="Arial" w:eastAsia="Arial" w:hAnsi="Arial" w:cs="Arial"/>
          <w:sz w:val="22"/>
          <w:szCs w:val="22"/>
        </w:rPr>
        <w:t>Tresco</w:t>
      </w:r>
      <w:proofErr w:type="spellEnd"/>
      <w:r w:rsidRPr="00551FA3">
        <w:rPr>
          <w:rFonts w:ascii="Arial" w:eastAsia="Arial" w:hAnsi="Arial" w:cs="Arial"/>
          <w:sz w:val="22"/>
          <w:szCs w:val="22"/>
        </w:rPr>
        <w:t xml:space="preserve">, Isles auf </w:t>
      </w:r>
      <w:proofErr w:type="spellStart"/>
      <w:r w:rsidRPr="00551FA3">
        <w:rPr>
          <w:rFonts w:ascii="Arial" w:eastAsia="Arial" w:hAnsi="Arial" w:cs="Arial"/>
          <w:sz w:val="22"/>
          <w:szCs w:val="22"/>
        </w:rPr>
        <w:t>Scilly</w:t>
      </w:r>
      <w:proofErr w:type="spellEnd"/>
      <w:r w:rsidRPr="00551FA3">
        <w:rPr>
          <w:rFonts w:ascii="Arial" w:eastAsia="Arial" w:hAnsi="Arial" w:cs="Arial"/>
          <w:sz w:val="22"/>
          <w:szCs w:val="22"/>
        </w:rPr>
        <w:t xml:space="preserve"> den UKSTT Award in der Kategorie Innovative Technologie</w:t>
      </w:r>
      <w:r>
        <w:rPr>
          <w:rFonts w:ascii="Arial" w:eastAsia="Arial" w:hAnsi="Arial" w:cs="Arial"/>
          <w:sz w:val="22"/>
          <w:szCs w:val="22"/>
        </w:rPr>
        <w:t xml:space="preserve"> gewonnen. </w:t>
      </w:r>
    </w:p>
    <w:p w14:paraId="3922936E" w14:textId="138EA5BA" w:rsidR="00CA7F2C" w:rsidRDefault="00CA7F2C" w:rsidP="00157669">
      <w:pPr>
        <w:spacing w:line="360" w:lineRule="auto"/>
        <w:ind w:right="-20"/>
        <w:jc w:val="both"/>
        <w:rPr>
          <w:rFonts w:ascii="Arial" w:eastAsia="Arial" w:hAnsi="Arial" w:cs="Arial"/>
          <w:sz w:val="22"/>
          <w:szCs w:val="22"/>
        </w:rPr>
      </w:pPr>
    </w:p>
    <w:p w14:paraId="306E073A" w14:textId="59B4FEE4" w:rsidR="00C37A35" w:rsidRPr="00492B3A" w:rsidRDefault="009120D4" w:rsidP="007E6C22">
      <w:pPr>
        <w:spacing w:line="360" w:lineRule="auto"/>
        <w:ind w:left="-20" w:right="-20"/>
        <w:jc w:val="both"/>
        <w:rPr>
          <w:rFonts w:ascii="Arial" w:eastAsia="Arial" w:hAnsi="Arial" w:cs="Arial"/>
          <w:b/>
          <w:bCs/>
          <w:sz w:val="22"/>
          <w:szCs w:val="22"/>
        </w:rPr>
      </w:pPr>
      <w:r w:rsidRPr="00492B3A">
        <w:rPr>
          <w:rFonts w:ascii="Arial" w:eastAsia="Arial" w:hAnsi="Arial" w:cs="Arial"/>
          <w:b/>
          <w:bCs/>
          <w:sz w:val="22"/>
          <w:szCs w:val="22"/>
        </w:rPr>
        <w:t xml:space="preserve">Vielfältige Probleme im </w:t>
      </w:r>
      <w:r w:rsidR="00492B3A" w:rsidRPr="00492B3A">
        <w:rPr>
          <w:rFonts w:ascii="Arial" w:eastAsia="Arial" w:hAnsi="Arial" w:cs="Arial"/>
          <w:b/>
          <w:bCs/>
          <w:sz w:val="22"/>
          <w:szCs w:val="22"/>
        </w:rPr>
        <w:t xml:space="preserve">Trink- und Abwassersektor in Großbritannien </w:t>
      </w:r>
    </w:p>
    <w:p w14:paraId="052643CE" w14:textId="063DB1F3" w:rsidR="004500FE" w:rsidRDefault="00846747" w:rsidP="00396B1C">
      <w:pPr>
        <w:spacing w:line="360" w:lineRule="auto"/>
        <w:ind w:left="-20" w:right="-20"/>
        <w:jc w:val="both"/>
        <w:rPr>
          <w:rFonts w:ascii="Arial" w:eastAsia="Arial" w:hAnsi="Arial" w:cs="Arial"/>
          <w:sz w:val="22"/>
          <w:szCs w:val="22"/>
        </w:rPr>
      </w:pPr>
      <w:r>
        <w:rPr>
          <w:rFonts w:ascii="Arial" w:eastAsia="Arial" w:hAnsi="Arial" w:cs="Arial"/>
          <w:sz w:val="22"/>
          <w:szCs w:val="22"/>
        </w:rPr>
        <w:t>Die Akteure der</w:t>
      </w:r>
      <w:r w:rsidR="009863CF">
        <w:rPr>
          <w:rFonts w:ascii="Arial" w:eastAsia="Arial" w:hAnsi="Arial" w:cs="Arial"/>
          <w:sz w:val="22"/>
          <w:szCs w:val="22"/>
        </w:rPr>
        <w:t xml:space="preserve"> </w:t>
      </w:r>
      <w:r w:rsidR="009277DD">
        <w:rPr>
          <w:rFonts w:ascii="Arial" w:eastAsia="Arial" w:hAnsi="Arial" w:cs="Arial"/>
          <w:sz w:val="22"/>
          <w:szCs w:val="22"/>
        </w:rPr>
        <w:t xml:space="preserve">Versorgungsunternehmen in Großbritannien </w:t>
      </w:r>
      <w:r w:rsidR="00AA74DD">
        <w:rPr>
          <w:rFonts w:ascii="Arial" w:eastAsia="Arial" w:hAnsi="Arial" w:cs="Arial"/>
          <w:sz w:val="22"/>
          <w:szCs w:val="22"/>
        </w:rPr>
        <w:t xml:space="preserve">stehen vor großen Herausforderungen. </w:t>
      </w:r>
      <w:r w:rsidR="00F90999">
        <w:rPr>
          <w:rFonts w:ascii="Arial" w:eastAsia="Arial" w:hAnsi="Arial" w:cs="Arial"/>
          <w:sz w:val="22"/>
          <w:szCs w:val="22"/>
        </w:rPr>
        <w:t xml:space="preserve">Die Infrastruktur ist </w:t>
      </w:r>
      <w:r w:rsidR="005A3DE8">
        <w:rPr>
          <w:rFonts w:ascii="Arial" w:eastAsia="Arial" w:hAnsi="Arial" w:cs="Arial"/>
          <w:sz w:val="22"/>
          <w:szCs w:val="22"/>
        </w:rPr>
        <w:t xml:space="preserve">teilweise über 100 Jahre alt </w:t>
      </w:r>
      <w:r w:rsidR="00F90999">
        <w:rPr>
          <w:rFonts w:ascii="Arial" w:eastAsia="Arial" w:hAnsi="Arial" w:cs="Arial"/>
          <w:sz w:val="22"/>
          <w:szCs w:val="22"/>
        </w:rPr>
        <w:t>und muss dringend saniert werden</w:t>
      </w:r>
      <w:r w:rsidR="005E198D">
        <w:rPr>
          <w:rFonts w:ascii="Arial" w:eastAsia="Arial" w:hAnsi="Arial" w:cs="Arial"/>
          <w:sz w:val="22"/>
          <w:szCs w:val="22"/>
        </w:rPr>
        <w:t>, weil es immer wieder zu Lecks, Rohrbrüchen oder Überläufen kommt</w:t>
      </w:r>
      <w:r w:rsidR="004322C5">
        <w:rPr>
          <w:rFonts w:ascii="Arial" w:eastAsia="Arial" w:hAnsi="Arial" w:cs="Arial"/>
          <w:sz w:val="22"/>
          <w:szCs w:val="22"/>
        </w:rPr>
        <w:t xml:space="preserve">. Druckprobleme im System </w:t>
      </w:r>
      <w:r w:rsidR="00BA7DE1">
        <w:rPr>
          <w:rFonts w:ascii="Arial" w:eastAsia="Arial" w:hAnsi="Arial" w:cs="Arial"/>
          <w:sz w:val="22"/>
          <w:szCs w:val="22"/>
        </w:rPr>
        <w:t>durch Über</w:t>
      </w:r>
      <w:r w:rsidR="000C5B6C">
        <w:rPr>
          <w:rFonts w:ascii="Arial" w:eastAsia="Arial" w:hAnsi="Arial" w:cs="Arial"/>
          <w:sz w:val="22"/>
          <w:szCs w:val="22"/>
        </w:rPr>
        <w:t>l</w:t>
      </w:r>
      <w:r w:rsidR="00BA7DE1">
        <w:rPr>
          <w:rFonts w:ascii="Arial" w:eastAsia="Arial" w:hAnsi="Arial" w:cs="Arial"/>
          <w:sz w:val="22"/>
          <w:szCs w:val="22"/>
        </w:rPr>
        <w:t>astung</w:t>
      </w:r>
      <w:r w:rsidR="000C5B6C">
        <w:rPr>
          <w:rFonts w:ascii="Arial" w:eastAsia="Arial" w:hAnsi="Arial" w:cs="Arial"/>
          <w:sz w:val="22"/>
          <w:szCs w:val="22"/>
        </w:rPr>
        <w:t xml:space="preserve">, Blockaden oder Schäden </w:t>
      </w:r>
      <w:r w:rsidR="004322C5">
        <w:rPr>
          <w:rFonts w:ascii="Arial" w:eastAsia="Arial" w:hAnsi="Arial" w:cs="Arial"/>
          <w:sz w:val="22"/>
          <w:szCs w:val="22"/>
        </w:rPr>
        <w:t xml:space="preserve">lassen bei starken </w:t>
      </w:r>
      <w:r w:rsidR="004322C5">
        <w:rPr>
          <w:rFonts w:ascii="Arial" w:eastAsia="Arial" w:hAnsi="Arial" w:cs="Arial"/>
          <w:sz w:val="22"/>
          <w:szCs w:val="22"/>
        </w:rPr>
        <w:lastRenderedPageBreak/>
        <w:t xml:space="preserve">Regenfällen </w:t>
      </w:r>
      <w:r w:rsidR="00F74CF0">
        <w:rPr>
          <w:rFonts w:ascii="Arial" w:eastAsia="Arial" w:hAnsi="Arial" w:cs="Arial"/>
          <w:sz w:val="22"/>
          <w:szCs w:val="22"/>
        </w:rPr>
        <w:t>die Kanaldeckel heraustreten</w:t>
      </w:r>
      <w:r w:rsidR="00F90999">
        <w:rPr>
          <w:rFonts w:ascii="Arial" w:eastAsia="Arial" w:hAnsi="Arial" w:cs="Arial"/>
          <w:sz w:val="22"/>
          <w:szCs w:val="22"/>
        </w:rPr>
        <w:t xml:space="preserve">. </w:t>
      </w:r>
      <w:r w:rsidR="00173C98">
        <w:rPr>
          <w:rFonts w:ascii="Arial" w:eastAsia="Arial" w:hAnsi="Arial" w:cs="Arial"/>
          <w:sz w:val="22"/>
          <w:szCs w:val="22"/>
        </w:rPr>
        <w:t xml:space="preserve">Zudem </w:t>
      </w:r>
      <w:r w:rsidR="00711FE2">
        <w:rPr>
          <w:rFonts w:ascii="Arial" w:eastAsia="Arial" w:hAnsi="Arial" w:cs="Arial"/>
          <w:sz w:val="22"/>
          <w:szCs w:val="22"/>
        </w:rPr>
        <w:t xml:space="preserve">müssen verschärfte Umweltauflagen berücksichtigt und implementiert werden. </w:t>
      </w:r>
      <w:r w:rsidR="000B622D">
        <w:rPr>
          <w:rFonts w:ascii="Arial" w:eastAsia="Arial" w:hAnsi="Arial" w:cs="Arial"/>
          <w:sz w:val="22"/>
          <w:szCs w:val="22"/>
        </w:rPr>
        <w:t xml:space="preserve">Die Dringlichkeit einer Verbesserung ist </w:t>
      </w:r>
      <w:r w:rsidR="00342912">
        <w:rPr>
          <w:rFonts w:ascii="Arial" w:eastAsia="Arial" w:hAnsi="Arial" w:cs="Arial"/>
          <w:sz w:val="22"/>
          <w:szCs w:val="22"/>
        </w:rPr>
        <w:t xml:space="preserve">kommunal und </w:t>
      </w:r>
      <w:r w:rsidR="00A8206F">
        <w:rPr>
          <w:rFonts w:ascii="Arial" w:eastAsia="Arial" w:hAnsi="Arial" w:cs="Arial"/>
          <w:sz w:val="22"/>
          <w:szCs w:val="22"/>
        </w:rPr>
        <w:t>landesweit bekannt-. Allerdings</w:t>
      </w:r>
      <w:r w:rsidR="00400930">
        <w:rPr>
          <w:rFonts w:ascii="Arial" w:eastAsia="Arial" w:hAnsi="Arial" w:cs="Arial"/>
          <w:sz w:val="22"/>
          <w:szCs w:val="22"/>
        </w:rPr>
        <w:t xml:space="preserve"> reichen geplante Investitionen nicht aus, um alle Probleme zeitnah zu beheben. </w:t>
      </w:r>
    </w:p>
    <w:p w14:paraId="03D12C5C" w14:textId="7328DEAF" w:rsidR="004C330A" w:rsidRDefault="002F133D" w:rsidP="004C330A">
      <w:pPr>
        <w:spacing w:line="360" w:lineRule="auto"/>
        <w:ind w:left="-20" w:right="-20"/>
        <w:jc w:val="both"/>
        <w:rPr>
          <w:rFonts w:ascii="Arial" w:eastAsia="Arial" w:hAnsi="Arial" w:cs="Arial"/>
          <w:sz w:val="22"/>
          <w:szCs w:val="22"/>
        </w:rPr>
      </w:pPr>
      <w:r>
        <w:rPr>
          <w:rFonts w:ascii="Arial" w:eastAsia="Arial" w:hAnsi="Arial" w:cs="Arial"/>
          <w:sz w:val="22"/>
          <w:szCs w:val="22"/>
        </w:rPr>
        <w:t>„</w:t>
      </w:r>
      <w:r w:rsidR="00BD67EA">
        <w:rPr>
          <w:rFonts w:ascii="Arial" w:eastAsia="Arial" w:hAnsi="Arial" w:cs="Arial"/>
          <w:sz w:val="22"/>
          <w:szCs w:val="22"/>
        </w:rPr>
        <w:t xml:space="preserve">Wir waren von Anfang an sowohl von den Lösungsmöglichkeiten und der Arbeitsweise von Reinert-Ritz beeindruckt. Der Besuch </w:t>
      </w:r>
      <w:r w:rsidR="009A13BA">
        <w:rPr>
          <w:rFonts w:ascii="Arial" w:eastAsia="Arial" w:hAnsi="Arial" w:cs="Arial"/>
          <w:sz w:val="22"/>
          <w:szCs w:val="22"/>
        </w:rPr>
        <w:t xml:space="preserve">anlässlich der Vertragsunterzeichnung </w:t>
      </w:r>
      <w:r w:rsidR="00BD67EA">
        <w:rPr>
          <w:rFonts w:ascii="Arial" w:eastAsia="Arial" w:hAnsi="Arial" w:cs="Arial"/>
          <w:sz w:val="22"/>
          <w:szCs w:val="22"/>
        </w:rPr>
        <w:t xml:space="preserve">und </w:t>
      </w:r>
      <w:r w:rsidR="00B10D66">
        <w:rPr>
          <w:rFonts w:ascii="Arial" w:eastAsia="Arial" w:hAnsi="Arial" w:cs="Arial"/>
          <w:sz w:val="22"/>
          <w:szCs w:val="22"/>
        </w:rPr>
        <w:t xml:space="preserve">die Werksführung vor Ort haben unseren Eindruck verstärkt“, betont </w:t>
      </w:r>
      <w:proofErr w:type="spellStart"/>
      <w:r w:rsidR="00ED33A0">
        <w:rPr>
          <w:rFonts w:ascii="Arial" w:eastAsia="Arial" w:hAnsi="Arial" w:cs="Arial"/>
          <w:sz w:val="22"/>
          <w:szCs w:val="22"/>
        </w:rPr>
        <w:t>Marles</w:t>
      </w:r>
      <w:proofErr w:type="spellEnd"/>
      <w:r w:rsidR="009A13BA">
        <w:rPr>
          <w:rFonts w:ascii="Arial" w:eastAsia="Arial" w:hAnsi="Arial" w:cs="Arial"/>
          <w:sz w:val="22"/>
          <w:szCs w:val="22"/>
        </w:rPr>
        <w:t xml:space="preserve">. </w:t>
      </w:r>
    </w:p>
    <w:p w14:paraId="4E86213A" w14:textId="1AE538E8" w:rsidR="009A13BA" w:rsidRPr="00BF36DA" w:rsidRDefault="009A13BA" w:rsidP="007E6C22">
      <w:pPr>
        <w:spacing w:line="360" w:lineRule="auto"/>
        <w:ind w:left="-20" w:right="-20"/>
        <w:jc w:val="both"/>
        <w:rPr>
          <w:rFonts w:ascii="Arial" w:eastAsia="Arial" w:hAnsi="Arial" w:cs="Arial"/>
          <w:sz w:val="22"/>
          <w:szCs w:val="22"/>
        </w:rPr>
      </w:pPr>
      <w:r>
        <w:rPr>
          <w:rFonts w:ascii="Arial" w:eastAsia="Arial" w:hAnsi="Arial" w:cs="Arial"/>
          <w:sz w:val="22"/>
          <w:szCs w:val="22"/>
        </w:rPr>
        <w:t xml:space="preserve">Beide </w:t>
      </w:r>
      <w:r w:rsidR="00333E52">
        <w:rPr>
          <w:rFonts w:ascii="Arial" w:eastAsia="Arial" w:hAnsi="Arial" w:cs="Arial"/>
          <w:sz w:val="22"/>
          <w:szCs w:val="22"/>
        </w:rPr>
        <w:t xml:space="preserve">Partner schauen optimistisch auf eine gemeinsame Zukunft und </w:t>
      </w:r>
      <w:r w:rsidR="00C95A73">
        <w:rPr>
          <w:rFonts w:ascii="Arial" w:eastAsia="Arial" w:hAnsi="Arial" w:cs="Arial"/>
          <w:sz w:val="22"/>
          <w:szCs w:val="22"/>
        </w:rPr>
        <w:t xml:space="preserve">sind motiviert sich den Herausforderungen der Rohrleitungen anzunehmen. </w:t>
      </w:r>
    </w:p>
    <w:p w14:paraId="75A0D079" w14:textId="78692FCD" w:rsidR="007F4BE4" w:rsidRDefault="007F4BE4">
      <w:pPr>
        <w:rPr>
          <w:rFonts w:ascii="Arial" w:eastAsia="Arial" w:hAnsi="Arial" w:cs="Arial"/>
          <w:b/>
          <w:bCs/>
          <w:sz w:val="20"/>
          <w:szCs w:val="20"/>
        </w:rPr>
      </w:pPr>
    </w:p>
    <w:p w14:paraId="3793A0C6" w14:textId="77777777" w:rsidR="00204EF6" w:rsidRDefault="00204EF6">
      <w:pPr>
        <w:rPr>
          <w:rFonts w:ascii="Arial" w:eastAsia="Arial" w:hAnsi="Arial" w:cs="Arial"/>
          <w:b/>
          <w:bCs/>
          <w:sz w:val="20"/>
          <w:szCs w:val="20"/>
        </w:rPr>
      </w:pPr>
    </w:p>
    <w:p w14:paraId="1C800762" w14:textId="311B0BCF" w:rsidR="007E6C22" w:rsidRPr="007E6C22" w:rsidRDefault="007E6C22" w:rsidP="007E6C22">
      <w:pPr>
        <w:spacing w:line="360" w:lineRule="auto"/>
        <w:ind w:left="-20" w:right="-20"/>
        <w:jc w:val="both"/>
        <w:rPr>
          <w:rFonts w:ascii="Arial" w:eastAsia="Arial" w:hAnsi="Arial" w:cs="Arial"/>
          <w:b/>
          <w:bCs/>
          <w:sz w:val="20"/>
          <w:szCs w:val="20"/>
        </w:rPr>
      </w:pPr>
      <w:r w:rsidRPr="007E6C22">
        <w:rPr>
          <w:rFonts w:ascii="Arial" w:eastAsia="Arial" w:hAnsi="Arial" w:cs="Arial"/>
          <w:b/>
          <w:bCs/>
          <w:sz w:val="20"/>
          <w:szCs w:val="20"/>
        </w:rPr>
        <w:t>Bildunterschriften </w:t>
      </w:r>
    </w:p>
    <w:p w14:paraId="6B0D2CFB" w14:textId="073D5716" w:rsidR="000009B6" w:rsidRDefault="00F22DEF" w:rsidP="007E6C22">
      <w:pPr>
        <w:spacing w:line="360" w:lineRule="auto"/>
        <w:ind w:left="-20" w:right="-20"/>
        <w:jc w:val="both"/>
        <w:rPr>
          <w:rFonts w:ascii="Arial" w:eastAsia="Arial" w:hAnsi="Arial" w:cs="Arial"/>
          <w:sz w:val="20"/>
          <w:szCs w:val="20"/>
        </w:rPr>
      </w:pPr>
      <w:r>
        <w:rPr>
          <w:rFonts w:ascii="Arial" w:eastAsia="Arial" w:hAnsi="Arial" w:cs="Arial"/>
          <w:sz w:val="20"/>
          <w:szCs w:val="20"/>
        </w:rPr>
        <w:t xml:space="preserve">Severine </w:t>
      </w:r>
      <w:proofErr w:type="spellStart"/>
      <w:r>
        <w:rPr>
          <w:rFonts w:ascii="Arial" w:eastAsia="Arial" w:hAnsi="Arial" w:cs="Arial"/>
          <w:sz w:val="20"/>
          <w:szCs w:val="20"/>
        </w:rPr>
        <w:t>Lönne</w:t>
      </w:r>
      <w:proofErr w:type="spellEnd"/>
      <w:r>
        <w:rPr>
          <w:rFonts w:ascii="Arial" w:eastAsia="Arial" w:hAnsi="Arial" w:cs="Arial"/>
          <w:sz w:val="20"/>
          <w:szCs w:val="20"/>
        </w:rPr>
        <w:t>, Geschäf</w:t>
      </w:r>
      <w:r w:rsidR="00BA05E6">
        <w:rPr>
          <w:rFonts w:ascii="Arial" w:eastAsia="Arial" w:hAnsi="Arial" w:cs="Arial"/>
          <w:sz w:val="20"/>
          <w:szCs w:val="20"/>
        </w:rPr>
        <w:t>t</w:t>
      </w:r>
      <w:r>
        <w:rPr>
          <w:rFonts w:ascii="Arial" w:eastAsia="Arial" w:hAnsi="Arial" w:cs="Arial"/>
          <w:sz w:val="20"/>
          <w:szCs w:val="20"/>
        </w:rPr>
        <w:t xml:space="preserve">sführerin bei Reinert-Ritz GmbH und Howard </w:t>
      </w:r>
      <w:proofErr w:type="spellStart"/>
      <w:r>
        <w:rPr>
          <w:rFonts w:ascii="Arial" w:eastAsia="Arial" w:hAnsi="Arial" w:cs="Arial"/>
          <w:sz w:val="20"/>
          <w:szCs w:val="20"/>
        </w:rPr>
        <w:t>Marles</w:t>
      </w:r>
      <w:proofErr w:type="spellEnd"/>
      <w:r>
        <w:rPr>
          <w:rFonts w:ascii="Arial" w:eastAsia="Arial" w:hAnsi="Arial" w:cs="Arial"/>
          <w:sz w:val="20"/>
          <w:szCs w:val="20"/>
        </w:rPr>
        <w:t xml:space="preserve">, Geschäftsführer von Curio </w:t>
      </w:r>
      <w:proofErr w:type="spellStart"/>
      <w:r>
        <w:rPr>
          <w:rFonts w:ascii="Arial" w:eastAsia="Arial" w:hAnsi="Arial" w:cs="Arial"/>
          <w:sz w:val="20"/>
          <w:szCs w:val="20"/>
        </w:rPr>
        <w:t>Water</w:t>
      </w:r>
      <w:proofErr w:type="spellEnd"/>
      <w:r>
        <w:rPr>
          <w:rFonts w:ascii="Arial" w:eastAsia="Arial" w:hAnsi="Arial" w:cs="Arial"/>
          <w:sz w:val="20"/>
          <w:szCs w:val="20"/>
        </w:rPr>
        <w:t xml:space="preserve"> </w:t>
      </w:r>
      <w:r w:rsidR="000A3A07">
        <w:rPr>
          <w:rFonts w:ascii="Arial" w:eastAsia="Arial" w:hAnsi="Arial" w:cs="Arial"/>
          <w:sz w:val="20"/>
          <w:szCs w:val="20"/>
        </w:rPr>
        <w:t xml:space="preserve">freuen sich über die neue Partnerschaft </w:t>
      </w:r>
    </w:p>
    <w:p w14:paraId="329CAEB7" w14:textId="396D0213" w:rsidR="000A3A07" w:rsidRDefault="00136AE9" w:rsidP="007E6C22">
      <w:pPr>
        <w:spacing w:line="360" w:lineRule="auto"/>
        <w:ind w:left="-20" w:right="-20"/>
        <w:jc w:val="both"/>
        <w:rPr>
          <w:rFonts w:ascii="Arial" w:eastAsia="Arial" w:hAnsi="Arial" w:cs="Arial"/>
          <w:sz w:val="20"/>
          <w:szCs w:val="20"/>
        </w:rPr>
      </w:pPr>
      <w:r>
        <w:rPr>
          <w:rFonts w:ascii="Arial" w:eastAsia="Arial" w:hAnsi="Arial" w:cs="Arial"/>
          <w:sz w:val="20"/>
          <w:szCs w:val="20"/>
        </w:rPr>
        <w:t xml:space="preserve">Zukünftig ein starkes Team: </w:t>
      </w:r>
      <w:r w:rsidR="00880291">
        <w:rPr>
          <w:rFonts w:ascii="Arial" w:eastAsia="Arial" w:hAnsi="Arial" w:cs="Arial"/>
          <w:sz w:val="20"/>
          <w:szCs w:val="20"/>
        </w:rPr>
        <w:t xml:space="preserve">Steve </w:t>
      </w:r>
      <w:proofErr w:type="spellStart"/>
      <w:r w:rsidR="00880291">
        <w:rPr>
          <w:rFonts w:ascii="Arial" w:eastAsia="Arial" w:hAnsi="Arial" w:cs="Arial"/>
          <w:sz w:val="20"/>
          <w:szCs w:val="20"/>
        </w:rPr>
        <w:t>McIlwaine</w:t>
      </w:r>
      <w:proofErr w:type="spellEnd"/>
      <w:r w:rsidR="00880291">
        <w:rPr>
          <w:rFonts w:ascii="Arial" w:eastAsia="Arial" w:hAnsi="Arial" w:cs="Arial"/>
          <w:sz w:val="20"/>
          <w:szCs w:val="20"/>
        </w:rPr>
        <w:t xml:space="preserve"> </w:t>
      </w:r>
      <w:r w:rsidR="00287627">
        <w:rPr>
          <w:rFonts w:ascii="Arial" w:eastAsia="Arial" w:hAnsi="Arial" w:cs="Arial"/>
          <w:sz w:val="20"/>
          <w:szCs w:val="20"/>
        </w:rPr>
        <w:t xml:space="preserve">(Curio </w:t>
      </w:r>
      <w:proofErr w:type="spellStart"/>
      <w:r w:rsidR="00287627">
        <w:rPr>
          <w:rFonts w:ascii="Arial" w:eastAsia="Arial" w:hAnsi="Arial" w:cs="Arial"/>
          <w:sz w:val="20"/>
          <w:szCs w:val="20"/>
        </w:rPr>
        <w:t>Water</w:t>
      </w:r>
      <w:proofErr w:type="spellEnd"/>
      <w:r w:rsidR="00287627">
        <w:rPr>
          <w:rFonts w:ascii="Arial" w:eastAsia="Arial" w:hAnsi="Arial" w:cs="Arial"/>
          <w:sz w:val="20"/>
          <w:szCs w:val="20"/>
        </w:rPr>
        <w:t xml:space="preserve">) </w:t>
      </w:r>
      <w:r w:rsidR="00880291">
        <w:rPr>
          <w:rFonts w:ascii="Arial" w:eastAsia="Arial" w:hAnsi="Arial" w:cs="Arial"/>
          <w:sz w:val="20"/>
          <w:szCs w:val="20"/>
        </w:rPr>
        <w:t>und Nico Hindriks (Reinert-Ritz GmbH</w:t>
      </w:r>
      <w:r w:rsidR="00287627">
        <w:rPr>
          <w:rFonts w:ascii="Arial" w:eastAsia="Arial" w:hAnsi="Arial" w:cs="Arial"/>
          <w:sz w:val="20"/>
          <w:szCs w:val="20"/>
        </w:rPr>
        <w:t xml:space="preserve">) haben </w:t>
      </w:r>
      <w:r w:rsidR="00642C2E">
        <w:rPr>
          <w:rFonts w:ascii="Arial" w:eastAsia="Arial" w:hAnsi="Arial" w:cs="Arial"/>
          <w:sz w:val="20"/>
          <w:szCs w:val="20"/>
        </w:rPr>
        <w:t xml:space="preserve">das gemeinsame Ziel die Versorgungsleitungen in Großbritannien </w:t>
      </w:r>
      <w:r w:rsidR="00C405C5">
        <w:rPr>
          <w:rFonts w:ascii="Arial" w:eastAsia="Arial" w:hAnsi="Arial" w:cs="Arial"/>
          <w:sz w:val="20"/>
          <w:szCs w:val="20"/>
        </w:rPr>
        <w:t xml:space="preserve">gemeinsam zu verbessern. </w:t>
      </w:r>
    </w:p>
    <w:p w14:paraId="45E27096" w14:textId="77777777" w:rsidR="00204EF6" w:rsidRPr="007E6C22" w:rsidRDefault="00204EF6" w:rsidP="007E6C22">
      <w:pPr>
        <w:spacing w:line="360" w:lineRule="auto"/>
        <w:ind w:left="-20" w:right="-20"/>
        <w:jc w:val="both"/>
        <w:rPr>
          <w:rFonts w:ascii="Arial" w:eastAsia="Arial" w:hAnsi="Arial" w:cs="Arial"/>
          <w:sz w:val="20"/>
          <w:szCs w:val="20"/>
        </w:rPr>
      </w:pPr>
    </w:p>
    <w:p w14:paraId="4E90D4CC" w14:textId="2D4751DC" w:rsidR="5C5D8520" w:rsidRDefault="5C5D8520" w:rsidP="007E6C22">
      <w:pPr>
        <w:spacing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Weitere Informationen erhalten Sie bei:</w:t>
      </w:r>
    </w:p>
    <w:p w14:paraId="500C8A56" w14:textId="01AA6428"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 xml:space="preserve">Reinert Ritz GmbH </w:t>
      </w:r>
    </w:p>
    <w:p w14:paraId="03EB920A" w14:textId="71FE5C70" w:rsidR="007E6C22" w:rsidRDefault="007E6C22" w:rsidP="23C2F375">
      <w:pPr>
        <w:spacing w:after="0" w:line="360" w:lineRule="auto"/>
        <w:ind w:left="-20" w:right="-20"/>
        <w:jc w:val="both"/>
        <w:rPr>
          <w:rFonts w:ascii="Arial" w:eastAsia="Arial" w:hAnsi="Arial" w:cs="Arial"/>
          <w:color w:val="000000" w:themeColor="text1"/>
          <w:sz w:val="20"/>
          <w:szCs w:val="20"/>
        </w:rPr>
      </w:pPr>
      <w:r>
        <w:rPr>
          <w:rFonts w:ascii="Arial" w:eastAsia="Arial" w:hAnsi="Arial" w:cs="Arial"/>
          <w:color w:val="000000" w:themeColor="text1"/>
          <w:sz w:val="20"/>
          <w:szCs w:val="20"/>
        </w:rPr>
        <w:t>Ariane Post</w:t>
      </w:r>
    </w:p>
    <w:p w14:paraId="3D7E354E" w14:textId="67F94F38"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Ernst-Heinkel-Straße 2</w:t>
      </w:r>
    </w:p>
    <w:p w14:paraId="30FA8C20" w14:textId="7185DECC"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D</w:t>
      </w:r>
      <w:r w:rsidRPr="23C2F375">
        <w:rPr>
          <w:rFonts w:ascii="Cambria Math" w:eastAsia="Cambria Math" w:hAnsi="Cambria Math" w:cs="Cambria Math"/>
          <w:color w:val="000000" w:themeColor="text1"/>
          <w:sz w:val="20"/>
          <w:szCs w:val="20"/>
        </w:rPr>
        <w:t>‑</w:t>
      </w:r>
      <w:r w:rsidRPr="23C2F375">
        <w:rPr>
          <w:rFonts w:ascii="Arial" w:eastAsia="Arial" w:hAnsi="Arial" w:cs="Arial"/>
          <w:color w:val="000000" w:themeColor="text1"/>
          <w:sz w:val="20"/>
          <w:szCs w:val="20"/>
        </w:rPr>
        <w:t>48531 Nordhorn</w:t>
      </w:r>
    </w:p>
    <w:p w14:paraId="46702FBB" w14:textId="56CDBEF7" w:rsidR="5C5D8520" w:rsidRDefault="4F618F1D" w:rsidP="23C2F375">
      <w:pPr>
        <w:spacing w:after="0" w:line="360" w:lineRule="auto"/>
        <w:ind w:left="-20" w:right="-20"/>
        <w:jc w:val="both"/>
        <w:rPr>
          <w:rFonts w:ascii="Arial" w:eastAsia="Arial" w:hAnsi="Arial" w:cs="Arial"/>
          <w:color w:val="000000" w:themeColor="text1"/>
          <w:sz w:val="20"/>
          <w:szCs w:val="20"/>
        </w:rPr>
      </w:pPr>
      <w:r w:rsidRPr="3882D6A0">
        <w:rPr>
          <w:rFonts w:ascii="Arial" w:eastAsia="Arial" w:hAnsi="Arial" w:cs="Arial"/>
          <w:color w:val="000000" w:themeColor="text1"/>
          <w:sz w:val="20"/>
          <w:szCs w:val="20"/>
        </w:rPr>
        <w:t>Tel. 05921 8347–</w:t>
      </w:r>
      <w:r w:rsidR="007F4BE4">
        <w:rPr>
          <w:rFonts w:ascii="Arial" w:eastAsia="Arial" w:hAnsi="Arial" w:cs="Arial"/>
          <w:color w:val="000000" w:themeColor="text1"/>
          <w:sz w:val="20"/>
          <w:szCs w:val="20"/>
        </w:rPr>
        <w:t>952</w:t>
      </w:r>
    </w:p>
    <w:p w14:paraId="231644F5" w14:textId="4FF1567E" w:rsidR="5C5D8520" w:rsidRDefault="5C5D8520" w:rsidP="23C2F375">
      <w:pPr>
        <w:spacing w:after="0" w:line="360" w:lineRule="auto"/>
        <w:ind w:left="-20" w:right="-20"/>
        <w:jc w:val="both"/>
        <w:rPr>
          <w:rFonts w:ascii="Calibri" w:eastAsia="Calibri" w:hAnsi="Calibri" w:cs="Calibri"/>
          <w:color w:val="000000" w:themeColor="text1"/>
          <w:sz w:val="22"/>
          <w:szCs w:val="22"/>
        </w:rPr>
      </w:pPr>
      <w:r w:rsidRPr="23C2F375">
        <w:rPr>
          <w:rFonts w:ascii="Arial" w:eastAsia="Arial" w:hAnsi="Arial" w:cs="Arial"/>
          <w:color w:val="000000" w:themeColor="text1"/>
          <w:sz w:val="20"/>
          <w:szCs w:val="20"/>
        </w:rPr>
        <w:t xml:space="preserve">E-Mail: </w:t>
      </w:r>
      <w:hyperlink r:id="rId7" w:history="1">
        <w:r w:rsidR="007E6C22" w:rsidRPr="00443ECC">
          <w:rPr>
            <w:rStyle w:val="Hyperlink"/>
            <w:rFonts w:ascii="Arial" w:eastAsia="Arial" w:hAnsi="Arial" w:cs="Arial"/>
            <w:sz w:val="20"/>
            <w:szCs w:val="20"/>
          </w:rPr>
          <w:t>ariane.post@reinert-ritz.de</w:t>
        </w:r>
      </w:hyperlink>
    </w:p>
    <w:p w14:paraId="0F3BC3BF" w14:textId="6398DB40"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 xml:space="preserve">Web: </w:t>
      </w:r>
      <w:hyperlink>
        <w:r w:rsidRPr="23C2F375">
          <w:rPr>
            <w:rStyle w:val="Hyperlink"/>
            <w:rFonts w:ascii="Arial" w:eastAsia="Arial" w:hAnsi="Arial" w:cs="Arial"/>
            <w:sz w:val="20"/>
            <w:szCs w:val="20"/>
          </w:rPr>
          <w:t>www.reinert-ritz.de</w:t>
        </w:r>
      </w:hyperlink>
      <w:r w:rsidRPr="23C2F375">
        <w:rPr>
          <w:rFonts w:ascii="Arial" w:eastAsia="Arial" w:hAnsi="Arial" w:cs="Arial"/>
          <w:color w:val="000000" w:themeColor="text1"/>
          <w:sz w:val="20"/>
          <w:szCs w:val="20"/>
        </w:rPr>
        <w:t xml:space="preserve"> </w:t>
      </w:r>
    </w:p>
    <w:p w14:paraId="3B0C59AE" w14:textId="2E827B41"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 xml:space="preserve"> </w:t>
      </w:r>
    </w:p>
    <w:p w14:paraId="71721E60" w14:textId="79BE8DC2"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 xml:space="preserve"> </w:t>
      </w:r>
    </w:p>
    <w:p w14:paraId="44026C8D" w14:textId="60E1BF47" w:rsidR="5C5D8520" w:rsidRDefault="5C5D8520" w:rsidP="23C2F375">
      <w:pPr>
        <w:spacing w:after="0" w:line="360" w:lineRule="auto"/>
        <w:ind w:left="-20" w:right="-20"/>
        <w:jc w:val="both"/>
        <w:rPr>
          <w:rFonts w:ascii="Arial" w:eastAsia="Arial" w:hAnsi="Arial" w:cs="Arial"/>
          <w:color w:val="000000" w:themeColor="text1"/>
          <w:sz w:val="20"/>
          <w:szCs w:val="20"/>
        </w:rPr>
      </w:pPr>
      <w:r w:rsidRPr="23C2F375">
        <w:rPr>
          <w:rFonts w:ascii="Arial" w:eastAsia="Arial" w:hAnsi="Arial" w:cs="Arial"/>
          <w:color w:val="000000" w:themeColor="text1"/>
          <w:sz w:val="20"/>
          <w:szCs w:val="20"/>
        </w:rPr>
        <w:t>Abdruck honorarfrei, Beleg erbeten</w:t>
      </w:r>
    </w:p>
    <w:p w14:paraId="27EF68E9" w14:textId="77777777" w:rsidR="00DB4BEF" w:rsidRDefault="00DB4BEF" w:rsidP="23C2F375">
      <w:pPr>
        <w:spacing w:after="0" w:line="360" w:lineRule="auto"/>
        <w:ind w:left="-20" w:right="-20"/>
        <w:jc w:val="both"/>
        <w:rPr>
          <w:rFonts w:ascii="Arial" w:eastAsia="Arial" w:hAnsi="Arial" w:cs="Arial"/>
          <w:color w:val="000000" w:themeColor="text1"/>
          <w:sz w:val="20"/>
          <w:szCs w:val="20"/>
        </w:rPr>
      </w:pPr>
    </w:p>
    <w:p w14:paraId="67ACD419" w14:textId="0CA99C6F" w:rsidR="0038471C" w:rsidRDefault="0038471C" w:rsidP="00DB4BEF">
      <w:pPr>
        <w:spacing w:after="0" w:line="360" w:lineRule="auto"/>
        <w:ind w:left="-20" w:right="-20"/>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Über Reinert-Ritz GmbH </w:t>
      </w:r>
    </w:p>
    <w:p w14:paraId="5F77E83C" w14:textId="6FB427CE" w:rsidR="0038471C" w:rsidRPr="0038471C" w:rsidRDefault="0038471C" w:rsidP="00DB4BEF">
      <w:pPr>
        <w:spacing w:after="0" w:line="360" w:lineRule="auto"/>
        <w:ind w:left="-20" w:right="-20"/>
        <w:jc w:val="both"/>
        <w:rPr>
          <w:rFonts w:ascii="Arial" w:eastAsia="Arial" w:hAnsi="Arial" w:cs="Arial"/>
          <w:color w:val="000000" w:themeColor="text1"/>
          <w:sz w:val="20"/>
          <w:szCs w:val="20"/>
        </w:rPr>
      </w:pPr>
      <w:r w:rsidRPr="0038471C">
        <w:rPr>
          <w:rFonts w:ascii="Arial" w:eastAsia="Arial" w:hAnsi="Arial" w:cs="Arial"/>
          <w:color w:val="000000" w:themeColor="text1"/>
          <w:sz w:val="20"/>
          <w:szCs w:val="20"/>
        </w:rPr>
        <w:t xml:space="preserve">Reinert-Ritz GmbH ist ein familiengeführter Betrieb seit 1970. Ansässig in Nordhorn ist das Unternehmen führender Hersteller von Hohlstäben und Vollstäben, vorzugsweise aus Polypropylen und Polyethylen. Insbesondere im Bereich der Großformteile und der Wasserversorgung hat sich Reinert-Ritz einen nationalen und internationalen Namen gemacht.   </w:t>
      </w:r>
    </w:p>
    <w:p w14:paraId="3545EFD6" w14:textId="2D95D22D" w:rsidR="00DB4BEF" w:rsidRPr="00DB4BEF" w:rsidRDefault="00DB4BEF" w:rsidP="00DB4BEF">
      <w:pPr>
        <w:spacing w:after="0" w:line="360" w:lineRule="auto"/>
        <w:ind w:left="-20" w:right="-20"/>
        <w:jc w:val="both"/>
        <w:rPr>
          <w:rFonts w:ascii="Arial" w:eastAsia="Arial" w:hAnsi="Arial" w:cs="Arial"/>
          <w:b/>
          <w:bCs/>
          <w:color w:val="000000" w:themeColor="text1"/>
          <w:sz w:val="20"/>
          <w:szCs w:val="20"/>
        </w:rPr>
      </w:pPr>
      <w:r w:rsidRPr="00DB4BEF">
        <w:rPr>
          <w:rFonts w:ascii="Arial" w:eastAsia="Arial" w:hAnsi="Arial" w:cs="Arial"/>
          <w:b/>
          <w:bCs/>
          <w:color w:val="000000" w:themeColor="text1"/>
          <w:sz w:val="20"/>
          <w:szCs w:val="20"/>
        </w:rPr>
        <w:lastRenderedPageBreak/>
        <w:t>Über Curio Group</w:t>
      </w:r>
    </w:p>
    <w:p w14:paraId="570EAA33" w14:textId="77777777" w:rsidR="00DB4BEF" w:rsidRPr="00DB4BEF" w:rsidRDefault="00DB4BEF" w:rsidP="00DB4BEF">
      <w:pPr>
        <w:spacing w:after="0" w:line="360" w:lineRule="auto"/>
        <w:ind w:left="-20" w:right="-20"/>
        <w:jc w:val="both"/>
        <w:rPr>
          <w:rFonts w:ascii="Arial" w:eastAsia="Arial" w:hAnsi="Arial" w:cs="Arial"/>
          <w:color w:val="000000" w:themeColor="text1"/>
          <w:sz w:val="20"/>
          <w:szCs w:val="20"/>
        </w:rPr>
      </w:pPr>
      <w:r w:rsidRPr="00DB4BEF">
        <w:rPr>
          <w:rFonts w:ascii="Arial" w:eastAsia="Arial" w:hAnsi="Arial" w:cs="Arial"/>
          <w:color w:val="000000" w:themeColor="text1"/>
          <w:sz w:val="20"/>
          <w:szCs w:val="20"/>
        </w:rPr>
        <w:t>Curio ist ein marktführendes Unternehmen, das sich auf Spezialanlagen, Ausrüstung und Serviceleistungen im Bereich UV- und Ozonanlagen spezialisiert hat. Das Unternehmen bietet Produkte und Dienstleistungen in zwei Bereichen an: Wasser und Malz.</w:t>
      </w:r>
    </w:p>
    <w:p w14:paraId="68A44EFA" w14:textId="77777777" w:rsidR="00DB4BEF" w:rsidRPr="00DB4BEF" w:rsidRDefault="00DB4BEF" w:rsidP="00DB4BEF">
      <w:pPr>
        <w:spacing w:after="0" w:line="360" w:lineRule="auto"/>
        <w:ind w:left="-20" w:right="-20"/>
        <w:jc w:val="both"/>
        <w:rPr>
          <w:rFonts w:ascii="Arial" w:eastAsia="Arial" w:hAnsi="Arial" w:cs="Arial"/>
          <w:color w:val="000000" w:themeColor="text1"/>
          <w:sz w:val="20"/>
          <w:szCs w:val="20"/>
        </w:rPr>
      </w:pPr>
      <w:r w:rsidRPr="00DB4BEF">
        <w:rPr>
          <w:rFonts w:ascii="Arial" w:eastAsia="Arial" w:hAnsi="Arial" w:cs="Arial"/>
          <w:color w:val="000000" w:themeColor="text1"/>
          <w:sz w:val="20"/>
          <w:szCs w:val="20"/>
        </w:rPr>
        <w:t>www.curio.group</w:t>
      </w:r>
    </w:p>
    <w:p w14:paraId="0276AE9B" w14:textId="77777777" w:rsidR="00DB4BEF" w:rsidRPr="00DB4BEF" w:rsidRDefault="00DB4BEF" w:rsidP="00DB4BEF">
      <w:pPr>
        <w:spacing w:after="0" w:line="360" w:lineRule="auto"/>
        <w:ind w:left="-20" w:right="-20"/>
        <w:jc w:val="both"/>
        <w:rPr>
          <w:rFonts w:ascii="Arial" w:eastAsia="Arial" w:hAnsi="Arial" w:cs="Arial"/>
          <w:color w:val="000000" w:themeColor="text1"/>
          <w:sz w:val="20"/>
          <w:szCs w:val="20"/>
        </w:rPr>
      </w:pPr>
    </w:p>
    <w:p w14:paraId="1E15255C" w14:textId="77777777" w:rsidR="00DB4BEF" w:rsidRPr="00F35391" w:rsidRDefault="00DB4BEF" w:rsidP="00DB4BEF">
      <w:pPr>
        <w:spacing w:after="0" w:line="360" w:lineRule="auto"/>
        <w:ind w:left="-20" w:right="-20"/>
        <w:jc w:val="both"/>
        <w:rPr>
          <w:rFonts w:ascii="Arial" w:eastAsia="Arial" w:hAnsi="Arial" w:cs="Arial"/>
          <w:b/>
          <w:bCs/>
          <w:color w:val="000000" w:themeColor="text1"/>
          <w:sz w:val="20"/>
          <w:szCs w:val="20"/>
        </w:rPr>
      </w:pPr>
      <w:r w:rsidRPr="00F35391">
        <w:rPr>
          <w:rFonts w:ascii="Arial" w:eastAsia="Arial" w:hAnsi="Arial" w:cs="Arial"/>
          <w:b/>
          <w:bCs/>
          <w:color w:val="000000" w:themeColor="text1"/>
          <w:sz w:val="20"/>
          <w:szCs w:val="20"/>
        </w:rPr>
        <w:t xml:space="preserve">Über Curio </w:t>
      </w:r>
      <w:proofErr w:type="spellStart"/>
      <w:r w:rsidRPr="00F35391">
        <w:rPr>
          <w:rFonts w:ascii="Arial" w:eastAsia="Arial" w:hAnsi="Arial" w:cs="Arial"/>
          <w:b/>
          <w:bCs/>
          <w:color w:val="000000" w:themeColor="text1"/>
          <w:sz w:val="20"/>
          <w:szCs w:val="20"/>
        </w:rPr>
        <w:t>Water</w:t>
      </w:r>
      <w:proofErr w:type="spellEnd"/>
    </w:p>
    <w:p w14:paraId="2C4704FB" w14:textId="77777777" w:rsidR="00DB4BEF" w:rsidRPr="00DB4BEF" w:rsidRDefault="00DB4BEF" w:rsidP="00DB4BEF">
      <w:pPr>
        <w:spacing w:after="0" w:line="360" w:lineRule="auto"/>
        <w:ind w:left="-20" w:right="-20"/>
        <w:jc w:val="both"/>
        <w:rPr>
          <w:rFonts w:ascii="Arial" w:eastAsia="Arial" w:hAnsi="Arial" w:cs="Arial"/>
          <w:color w:val="000000" w:themeColor="text1"/>
          <w:sz w:val="20"/>
          <w:szCs w:val="20"/>
        </w:rPr>
      </w:pPr>
      <w:r w:rsidRPr="00DB4BEF">
        <w:rPr>
          <w:rFonts w:ascii="Arial" w:eastAsia="Arial" w:hAnsi="Arial" w:cs="Arial"/>
          <w:color w:val="000000" w:themeColor="text1"/>
          <w:sz w:val="20"/>
          <w:szCs w:val="20"/>
        </w:rPr>
        <w:t xml:space="preserve">Curio </w:t>
      </w:r>
      <w:proofErr w:type="spellStart"/>
      <w:r w:rsidRPr="00DB4BEF">
        <w:rPr>
          <w:rFonts w:ascii="Arial" w:eastAsia="Arial" w:hAnsi="Arial" w:cs="Arial"/>
          <w:color w:val="000000" w:themeColor="text1"/>
          <w:sz w:val="20"/>
          <w:szCs w:val="20"/>
        </w:rPr>
        <w:t>Water</w:t>
      </w:r>
      <w:proofErr w:type="spellEnd"/>
      <w:r w:rsidRPr="00DB4BEF">
        <w:rPr>
          <w:rFonts w:ascii="Arial" w:eastAsia="Arial" w:hAnsi="Arial" w:cs="Arial"/>
          <w:color w:val="000000" w:themeColor="text1"/>
          <w:sz w:val="20"/>
          <w:szCs w:val="20"/>
        </w:rPr>
        <w:t xml:space="preserve"> bietet Ozon-, UV- und Filtrationsdienstleistungen für die Wasserindustrie an und verfügt über mehr als 30 Jahre Erfahrung in Wasserbehandlungsanwendungen weltweit. Curio hat technische Unterstützung für Europas erste Mikroverschmutzungsanlage in Neugut, Schweiz, geleistet, die seit 2014 in Betrieb ist. Derzeit arbeitet das Unternehmen mit Severn Trent </w:t>
      </w:r>
      <w:proofErr w:type="spellStart"/>
      <w:r w:rsidRPr="00DB4BEF">
        <w:rPr>
          <w:rFonts w:ascii="Arial" w:eastAsia="Arial" w:hAnsi="Arial" w:cs="Arial"/>
          <w:color w:val="000000" w:themeColor="text1"/>
          <w:sz w:val="20"/>
          <w:szCs w:val="20"/>
        </w:rPr>
        <w:t>Water</w:t>
      </w:r>
      <w:proofErr w:type="spellEnd"/>
      <w:r w:rsidRPr="00DB4BEF">
        <w:rPr>
          <w:rFonts w:ascii="Arial" w:eastAsia="Arial" w:hAnsi="Arial" w:cs="Arial"/>
          <w:color w:val="000000" w:themeColor="text1"/>
          <w:sz w:val="20"/>
          <w:szCs w:val="20"/>
        </w:rPr>
        <w:t xml:space="preserve"> an der ersten Mikroverschmutzungsanlage für Abwasser in Großbritannien in </w:t>
      </w:r>
      <w:proofErr w:type="spellStart"/>
      <w:r w:rsidRPr="00DB4BEF">
        <w:rPr>
          <w:rFonts w:ascii="Arial" w:eastAsia="Arial" w:hAnsi="Arial" w:cs="Arial"/>
          <w:color w:val="000000" w:themeColor="text1"/>
          <w:sz w:val="20"/>
          <w:szCs w:val="20"/>
        </w:rPr>
        <w:t>Frankton</w:t>
      </w:r>
      <w:proofErr w:type="spellEnd"/>
      <w:r w:rsidRPr="00DB4BEF">
        <w:rPr>
          <w:rFonts w:ascii="Arial" w:eastAsia="Arial" w:hAnsi="Arial" w:cs="Arial"/>
          <w:color w:val="000000" w:themeColor="text1"/>
          <w:sz w:val="20"/>
          <w:szCs w:val="20"/>
        </w:rPr>
        <w:t>, Warwickshire, die voraussichtlich 2024 in Betrieb genommen wird.</w:t>
      </w:r>
    </w:p>
    <w:p w14:paraId="426F83F5" w14:textId="3B96D166" w:rsidR="00DB4BEF" w:rsidRDefault="00DB4BEF" w:rsidP="00DB4BEF">
      <w:pPr>
        <w:spacing w:after="0" w:line="360" w:lineRule="auto"/>
        <w:ind w:left="-20" w:right="-20"/>
        <w:jc w:val="both"/>
        <w:rPr>
          <w:rFonts w:ascii="Arial" w:eastAsia="Arial" w:hAnsi="Arial" w:cs="Arial"/>
          <w:color w:val="000000" w:themeColor="text1"/>
          <w:sz w:val="20"/>
          <w:szCs w:val="20"/>
        </w:rPr>
      </w:pPr>
      <w:r w:rsidRPr="00DB4BEF">
        <w:rPr>
          <w:rFonts w:ascii="Arial" w:eastAsia="Arial" w:hAnsi="Arial" w:cs="Arial"/>
          <w:color w:val="000000" w:themeColor="text1"/>
          <w:sz w:val="20"/>
          <w:szCs w:val="20"/>
        </w:rPr>
        <w:t>www.curiowater.co.uk</w:t>
      </w:r>
    </w:p>
    <w:sectPr w:rsidR="00DB4BEF">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5B27" w14:textId="77777777" w:rsidR="00CD78EC" w:rsidRDefault="00CD78EC">
      <w:pPr>
        <w:spacing w:after="0" w:line="240" w:lineRule="auto"/>
      </w:pPr>
      <w:r>
        <w:separator/>
      </w:r>
    </w:p>
  </w:endnote>
  <w:endnote w:type="continuationSeparator" w:id="0">
    <w:p w14:paraId="56275543" w14:textId="77777777" w:rsidR="00CD78EC" w:rsidRDefault="00CD78EC">
      <w:pPr>
        <w:spacing w:after="0" w:line="240" w:lineRule="auto"/>
      </w:pPr>
      <w:r>
        <w:continuationSeparator/>
      </w:r>
    </w:p>
  </w:endnote>
  <w:endnote w:type="continuationNotice" w:id="1">
    <w:p w14:paraId="7496E815" w14:textId="77777777" w:rsidR="00CD78EC" w:rsidRDefault="00CD7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3C2F375" w14:paraId="7F602E20" w14:textId="77777777" w:rsidTr="23C2F375">
      <w:trPr>
        <w:trHeight w:val="300"/>
      </w:trPr>
      <w:tc>
        <w:tcPr>
          <w:tcW w:w="3005" w:type="dxa"/>
        </w:tcPr>
        <w:p w14:paraId="27AD3F83" w14:textId="452D1B3C" w:rsidR="23C2F375" w:rsidRDefault="23C2F375" w:rsidP="23C2F375">
          <w:pPr>
            <w:pStyle w:val="Kopfzeile"/>
            <w:ind w:left="-115"/>
          </w:pPr>
        </w:p>
      </w:tc>
      <w:tc>
        <w:tcPr>
          <w:tcW w:w="3005" w:type="dxa"/>
        </w:tcPr>
        <w:p w14:paraId="54F8393B" w14:textId="70B37850" w:rsidR="23C2F375" w:rsidRDefault="23C2F375" w:rsidP="23C2F375">
          <w:pPr>
            <w:pStyle w:val="Kopfzeile"/>
            <w:jc w:val="center"/>
          </w:pPr>
        </w:p>
      </w:tc>
      <w:tc>
        <w:tcPr>
          <w:tcW w:w="3005" w:type="dxa"/>
        </w:tcPr>
        <w:p w14:paraId="72110F2C" w14:textId="48A12F5C" w:rsidR="23C2F375" w:rsidRDefault="23C2F375" w:rsidP="23C2F375">
          <w:pPr>
            <w:pStyle w:val="Kopfzeile"/>
            <w:ind w:right="-115"/>
            <w:jc w:val="right"/>
          </w:pPr>
        </w:p>
      </w:tc>
    </w:tr>
  </w:tbl>
  <w:p w14:paraId="6FA2012A" w14:textId="04D977B3" w:rsidR="23C2F375" w:rsidRDefault="23C2F375" w:rsidP="23C2F3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51D7" w14:textId="77777777" w:rsidR="00CD78EC" w:rsidRDefault="00CD78EC">
      <w:pPr>
        <w:spacing w:after="0" w:line="240" w:lineRule="auto"/>
      </w:pPr>
      <w:r>
        <w:separator/>
      </w:r>
    </w:p>
  </w:footnote>
  <w:footnote w:type="continuationSeparator" w:id="0">
    <w:p w14:paraId="613F7D52" w14:textId="77777777" w:rsidR="00CD78EC" w:rsidRDefault="00CD78EC">
      <w:pPr>
        <w:spacing w:after="0" w:line="240" w:lineRule="auto"/>
      </w:pPr>
      <w:r>
        <w:continuationSeparator/>
      </w:r>
    </w:p>
  </w:footnote>
  <w:footnote w:type="continuationNotice" w:id="1">
    <w:p w14:paraId="308015C6" w14:textId="77777777" w:rsidR="00CD78EC" w:rsidRDefault="00CD7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90F2" w14:textId="16C7CD11" w:rsidR="0072449A" w:rsidRDefault="00AF5A3D">
    <w:pPr>
      <w:pStyle w:val="Kopfzeile"/>
    </w:pPr>
    <w:r>
      <w:tab/>
    </w:r>
    <w:r>
      <w:tab/>
    </w:r>
    <w:r w:rsidR="0072449A">
      <w:rPr>
        <w:noProof/>
      </w:rPr>
      <w:drawing>
        <wp:inline distT="0" distB="0" distL="0" distR="0" wp14:anchorId="606EA6D0" wp14:editId="7E1261FA">
          <wp:extent cx="2724150" cy="544830"/>
          <wp:effectExtent l="0" t="0" r="0" b="7620"/>
          <wp:docPr id="12428981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98149" name="Grafik 1242898149"/>
                  <pic:cNvPicPr/>
                </pic:nvPicPr>
                <pic:blipFill>
                  <a:blip r:embed="rId1">
                    <a:extLst>
                      <a:ext uri="{28A0092B-C50C-407E-A947-70E740481C1C}">
                        <a14:useLocalDpi xmlns:a14="http://schemas.microsoft.com/office/drawing/2010/main" val="0"/>
                      </a:ext>
                    </a:extLst>
                  </a:blip>
                  <a:stretch>
                    <a:fillRect/>
                  </a:stretch>
                </pic:blipFill>
                <pic:spPr>
                  <a:xfrm>
                    <a:off x="0" y="0"/>
                    <a:ext cx="2724150" cy="544830"/>
                  </a:xfrm>
                  <a:prstGeom prst="rect">
                    <a:avLst/>
                  </a:prstGeom>
                </pic:spPr>
              </pic:pic>
            </a:graphicData>
          </a:graphic>
        </wp:inline>
      </w:drawing>
    </w:r>
  </w:p>
  <w:p w14:paraId="5890F80F" w14:textId="76BCC926" w:rsidR="23C2F375" w:rsidRDefault="23C2F375" w:rsidP="23C2F3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6EF026"/>
    <w:rsid w:val="000009B6"/>
    <w:rsid w:val="000104CB"/>
    <w:rsid w:val="00030B78"/>
    <w:rsid w:val="0003379A"/>
    <w:rsid w:val="0003756A"/>
    <w:rsid w:val="00061A37"/>
    <w:rsid w:val="000706BF"/>
    <w:rsid w:val="000A01AF"/>
    <w:rsid w:val="000A3A07"/>
    <w:rsid w:val="000A3F62"/>
    <w:rsid w:val="000B622D"/>
    <w:rsid w:val="000C5B6C"/>
    <w:rsid w:val="00136AE9"/>
    <w:rsid w:val="00157669"/>
    <w:rsid w:val="00161A2D"/>
    <w:rsid w:val="00173C98"/>
    <w:rsid w:val="00176531"/>
    <w:rsid w:val="0019283F"/>
    <w:rsid w:val="001B697C"/>
    <w:rsid w:val="00204EF6"/>
    <w:rsid w:val="00227217"/>
    <w:rsid w:val="00231A0B"/>
    <w:rsid w:val="00242CD7"/>
    <w:rsid w:val="002748D2"/>
    <w:rsid w:val="00284150"/>
    <w:rsid w:val="00286BBB"/>
    <w:rsid w:val="00287627"/>
    <w:rsid w:val="00291855"/>
    <w:rsid w:val="00292857"/>
    <w:rsid w:val="00295A06"/>
    <w:rsid w:val="0029609D"/>
    <w:rsid w:val="002F133D"/>
    <w:rsid w:val="002F2751"/>
    <w:rsid w:val="002F382C"/>
    <w:rsid w:val="002F7FDF"/>
    <w:rsid w:val="00316E3F"/>
    <w:rsid w:val="00320491"/>
    <w:rsid w:val="00333E52"/>
    <w:rsid w:val="00342912"/>
    <w:rsid w:val="0037147B"/>
    <w:rsid w:val="0038471C"/>
    <w:rsid w:val="003910DE"/>
    <w:rsid w:val="00396B1C"/>
    <w:rsid w:val="003A26F2"/>
    <w:rsid w:val="003A63F1"/>
    <w:rsid w:val="003B61EE"/>
    <w:rsid w:val="003E08F2"/>
    <w:rsid w:val="003F0365"/>
    <w:rsid w:val="003F2FD5"/>
    <w:rsid w:val="003F686E"/>
    <w:rsid w:val="00400930"/>
    <w:rsid w:val="0040605C"/>
    <w:rsid w:val="00415054"/>
    <w:rsid w:val="00422BED"/>
    <w:rsid w:val="004238F7"/>
    <w:rsid w:val="004248CC"/>
    <w:rsid w:val="00426968"/>
    <w:rsid w:val="004322C5"/>
    <w:rsid w:val="0044799A"/>
    <w:rsid w:val="004500FE"/>
    <w:rsid w:val="00450B75"/>
    <w:rsid w:val="00492B3A"/>
    <w:rsid w:val="004B626B"/>
    <w:rsid w:val="004C330A"/>
    <w:rsid w:val="004F76BE"/>
    <w:rsid w:val="00533625"/>
    <w:rsid w:val="00537F0B"/>
    <w:rsid w:val="00551FA3"/>
    <w:rsid w:val="0056382B"/>
    <w:rsid w:val="0056525B"/>
    <w:rsid w:val="005A3DE8"/>
    <w:rsid w:val="005A6198"/>
    <w:rsid w:val="005B76E8"/>
    <w:rsid w:val="005D3051"/>
    <w:rsid w:val="005D5D81"/>
    <w:rsid w:val="005E198D"/>
    <w:rsid w:val="00600AFE"/>
    <w:rsid w:val="0060158F"/>
    <w:rsid w:val="00623739"/>
    <w:rsid w:val="00642C2E"/>
    <w:rsid w:val="006708C7"/>
    <w:rsid w:val="00674C45"/>
    <w:rsid w:val="006921A9"/>
    <w:rsid w:val="006977F9"/>
    <w:rsid w:val="006A01F8"/>
    <w:rsid w:val="006B1919"/>
    <w:rsid w:val="006B34DF"/>
    <w:rsid w:val="006B469D"/>
    <w:rsid w:val="006E1797"/>
    <w:rsid w:val="006E1DF5"/>
    <w:rsid w:val="006E6302"/>
    <w:rsid w:val="006F3D14"/>
    <w:rsid w:val="00711FE2"/>
    <w:rsid w:val="007142BC"/>
    <w:rsid w:val="007170C1"/>
    <w:rsid w:val="0072449A"/>
    <w:rsid w:val="00730136"/>
    <w:rsid w:val="00752724"/>
    <w:rsid w:val="00752DDC"/>
    <w:rsid w:val="007734A9"/>
    <w:rsid w:val="00790DE6"/>
    <w:rsid w:val="007A1BA7"/>
    <w:rsid w:val="007A1CFA"/>
    <w:rsid w:val="007A6946"/>
    <w:rsid w:val="007B2011"/>
    <w:rsid w:val="007B7ABC"/>
    <w:rsid w:val="007D7933"/>
    <w:rsid w:val="007E26F5"/>
    <w:rsid w:val="007E6C22"/>
    <w:rsid w:val="007F4BE4"/>
    <w:rsid w:val="0081101B"/>
    <w:rsid w:val="008246FC"/>
    <w:rsid w:val="008350D3"/>
    <w:rsid w:val="00846032"/>
    <w:rsid w:val="00846747"/>
    <w:rsid w:val="00860F75"/>
    <w:rsid w:val="00865FEF"/>
    <w:rsid w:val="00880291"/>
    <w:rsid w:val="0089BE28"/>
    <w:rsid w:val="008A6C06"/>
    <w:rsid w:val="008D290A"/>
    <w:rsid w:val="008F5AB2"/>
    <w:rsid w:val="00906037"/>
    <w:rsid w:val="009120D4"/>
    <w:rsid w:val="00922D61"/>
    <w:rsid w:val="009277DD"/>
    <w:rsid w:val="009408C9"/>
    <w:rsid w:val="00950BFE"/>
    <w:rsid w:val="00950F0E"/>
    <w:rsid w:val="009525A2"/>
    <w:rsid w:val="009863CF"/>
    <w:rsid w:val="00987AB9"/>
    <w:rsid w:val="009A13BA"/>
    <w:rsid w:val="009B7136"/>
    <w:rsid w:val="009B7D31"/>
    <w:rsid w:val="009C07A9"/>
    <w:rsid w:val="009D0F91"/>
    <w:rsid w:val="009D43E3"/>
    <w:rsid w:val="009E0B5E"/>
    <w:rsid w:val="009E361F"/>
    <w:rsid w:val="009E4594"/>
    <w:rsid w:val="00A27643"/>
    <w:rsid w:val="00A30C36"/>
    <w:rsid w:val="00A41D28"/>
    <w:rsid w:val="00A67FBF"/>
    <w:rsid w:val="00A70664"/>
    <w:rsid w:val="00A8206F"/>
    <w:rsid w:val="00A928B0"/>
    <w:rsid w:val="00AA603D"/>
    <w:rsid w:val="00AA74DD"/>
    <w:rsid w:val="00AB68F6"/>
    <w:rsid w:val="00AC0367"/>
    <w:rsid w:val="00AC4399"/>
    <w:rsid w:val="00AF0A89"/>
    <w:rsid w:val="00AF5A3D"/>
    <w:rsid w:val="00B00DC1"/>
    <w:rsid w:val="00B07DBF"/>
    <w:rsid w:val="00B10D66"/>
    <w:rsid w:val="00B24BB0"/>
    <w:rsid w:val="00B27BAF"/>
    <w:rsid w:val="00B54AB2"/>
    <w:rsid w:val="00B673C6"/>
    <w:rsid w:val="00B73278"/>
    <w:rsid w:val="00B967EC"/>
    <w:rsid w:val="00BA05E6"/>
    <w:rsid w:val="00BA7DE1"/>
    <w:rsid w:val="00BD67EA"/>
    <w:rsid w:val="00BF2E70"/>
    <w:rsid w:val="00BF36DA"/>
    <w:rsid w:val="00C1123E"/>
    <w:rsid w:val="00C1403A"/>
    <w:rsid w:val="00C201AC"/>
    <w:rsid w:val="00C37A35"/>
    <w:rsid w:val="00C405C5"/>
    <w:rsid w:val="00C665AA"/>
    <w:rsid w:val="00C95A73"/>
    <w:rsid w:val="00CA3350"/>
    <w:rsid w:val="00CA7F2C"/>
    <w:rsid w:val="00CB3CCD"/>
    <w:rsid w:val="00CC4B05"/>
    <w:rsid w:val="00CC5DC7"/>
    <w:rsid w:val="00CD3C08"/>
    <w:rsid w:val="00CD5117"/>
    <w:rsid w:val="00CD78EC"/>
    <w:rsid w:val="00D30C76"/>
    <w:rsid w:val="00D3666A"/>
    <w:rsid w:val="00D50BD7"/>
    <w:rsid w:val="00DA49BE"/>
    <w:rsid w:val="00DB4BEF"/>
    <w:rsid w:val="00DC14DE"/>
    <w:rsid w:val="00DF4042"/>
    <w:rsid w:val="00E26424"/>
    <w:rsid w:val="00E47C6B"/>
    <w:rsid w:val="00E73BF7"/>
    <w:rsid w:val="00E76556"/>
    <w:rsid w:val="00EB0192"/>
    <w:rsid w:val="00EC13E3"/>
    <w:rsid w:val="00EC3CD9"/>
    <w:rsid w:val="00ED33A0"/>
    <w:rsid w:val="00EF10E8"/>
    <w:rsid w:val="00F22DEF"/>
    <w:rsid w:val="00F23549"/>
    <w:rsid w:val="00F2385F"/>
    <w:rsid w:val="00F26751"/>
    <w:rsid w:val="00F35391"/>
    <w:rsid w:val="00F42E9E"/>
    <w:rsid w:val="00F445FE"/>
    <w:rsid w:val="00F7107F"/>
    <w:rsid w:val="00F74CF0"/>
    <w:rsid w:val="00F820B9"/>
    <w:rsid w:val="00F90999"/>
    <w:rsid w:val="00F910B3"/>
    <w:rsid w:val="00F97E29"/>
    <w:rsid w:val="00FC4302"/>
    <w:rsid w:val="00FD665D"/>
    <w:rsid w:val="011CF955"/>
    <w:rsid w:val="01398630"/>
    <w:rsid w:val="013E5A80"/>
    <w:rsid w:val="01AF694D"/>
    <w:rsid w:val="01B76DE4"/>
    <w:rsid w:val="01CE03BB"/>
    <w:rsid w:val="022DF812"/>
    <w:rsid w:val="0231D33A"/>
    <w:rsid w:val="0259D13D"/>
    <w:rsid w:val="027FB2B5"/>
    <w:rsid w:val="02B7CF5D"/>
    <w:rsid w:val="031B673E"/>
    <w:rsid w:val="03311E8F"/>
    <w:rsid w:val="0382E25D"/>
    <w:rsid w:val="03842850"/>
    <w:rsid w:val="048C759B"/>
    <w:rsid w:val="049BD498"/>
    <w:rsid w:val="049F16F2"/>
    <w:rsid w:val="05BFAD2A"/>
    <w:rsid w:val="05E09A9F"/>
    <w:rsid w:val="0658259C"/>
    <w:rsid w:val="067B06E8"/>
    <w:rsid w:val="0689F28F"/>
    <w:rsid w:val="07479F9A"/>
    <w:rsid w:val="076A40BD"/>
    <w:rsid w:val="078F405C"/>
    <w:rsid w:val="07A30762"/>
    <w:rsid w:val="07AE3BC4"/>
    <w:rsid w:val="0855565D"/>
    <w:rsid w:val="08845785"/>
    <w:rsid w:val="08AB10B9"/>
    <w:rsid w:val="08EC2D55"/>
    <w:rsid w:val="09613C00"/>
    <w:rsid w:val="096F9EDC"/>
    <w:rsid w:val="0A0270EF"/>
    <w:rsid w:val="0A2FDE39"/>
    <w:rsid w:val="0A76BBF7"/>
    <w:rsid w:val="0AAFFD9B"/>
    <w:rsid w:val="0ABDF9CB"/>
    <w:rsid w:val="0B05C45C"/>
    <w:rsid w:val="0B3C3393"/>
    <w:rsid w:val="0B4A3A5A"/>
    <w:rsid w:val="0D49D880"/>
    <w:rsid w:val="0D730BBF"/>
    <w:rsid w:val="0D875AB4"/>
    <w:rsid w:val="0D8BC512"/>
    <w:rsid w:val="0DD3EE4D"/>
    <w:rsid w:val="0DDD5C8E"/>
    <w:rsid w:val="0DFB3D61"/>
    <w:rsid w:val="0E528E74"/>
    <w:rsid w:val="0E995141"/>
    <w:rsid w:val="0EFC7FDA"/>
    <w:rsid w:val="0F78D61B"/>
    <w:rsid w:val="0FB8C0B6"/>
    <w:rsid w:val="0FE015DE"/>
    <w:rsid w:val="101FB4D2"/>
    <w:rsid w:val="109C7492"/>
    <w:rsid w:val="10E110AD"/>
    <w:rsid w:val="11AB4224"/>
    <w:rsid w:val="11D6AAC2"/>
    <w:rsid w:val="11FCF842"/>
    <w:rsid w:val="12264449"/>
    <w:rsid w:val="12856F80"/>
    <w:rsid w:val="12B5D889"/>
    <w:rsid w:val="12BE2734"/>
    <w:rsid w:val="12E4DEC7"/>
    <w:rsid w:val="12E79CBA"/>
    <w:rsid w:val="13265E3F"/>
    <w:rsid w:val="132877F5"/>
    <w:rsid w:val="1347A413"/>
    <w:rsid w:val="138A6725"/>
    <w:rsid w:val="138E298A"/>
    <w:rsid w:val="13A21C37"/>
    <w:rsid w:val="14003A8A"/>
    <w:rsid w:val="14E5AED1"/>
    <w:rsid w:val="15487C51"/>
    <w:rsid w:val="155CEF7B"/>
    <w:rsid w:val="15B602A9"/>
    <w:rsid w:val="15D5FCC2"/>
    <w:rsid w:val="15D758E6"/>
    <w:rsid w:val="16524ACB"/>
    <w:rsid w:val="16678982"/>
    <w:rsid w:val="16A6DDD0"/>
    <w:rsid w:val="16FA2C14"/>
    <w:rsid w:val="1719DF09"/>
    <w:rsid w:val="17541576"/>
    <w:rsid w:val="17AFD1CA"/>
    <w:rsid w:val="17C0AA17"/>
    <w:rsid w:val="17DA4E34"/>
    <w:rsid w:val="1811C39F"/>
    <w:rsid w:val="184BC8E3"/>
    <w:rsid w:val="1854A622"/>
    <w:rsid w:val="18570A83"/>
    <w:rsid w:val="18D02227"/>
    <w:rsid w:val="1900A8E3"/>
    <w:rsid w:val="195112BF"/>
    <w:rsid w:val="198CE872"/>
    <w:rsid w:val="1996F5CD"/>
    <w:rsid w:val="19B1A68E"/>
    <w:rsid w:val="19D6C939"/>
    <w:rsid w:val="1A10B844"/>
    <w:rsid w:val="1A20C711"/>
    <w:rsid w:val="1A545415"/>
    <w:rsid w:val="1A887305"/>
    <w:rsid w:val="1AE2C436"/>
    <w:rsid w:val="1C7C613A"/>
    <w:rsid w:val="1CCBCE65"/>
    <w:rsid w:val="1CF1729F"/>
    <w:rsid w:val="1D0000D7"/>
    <w:rsid w:val="1DDDF199"/>
    <w:rsid w:val="1E51ABE7"/>
    <w:rsid w:val="1F1376DD"/>
    <w:rsid w:val="1F9D6D36"/>
    <w:rsid w:val="2076DAC0"/>
    <w:rsid w:val="20815123"/>
    <w:rsid w:val="20B9EBC9"/>
    <w:rsid w:val="20F42D62"/>
    <w:rsid w:val="21155F4D"/>
    <w:rsid w:val="215317D9"/>
    <w:rsid w:val="21713586"/>
    <w:rsid w:val="218A0E31"/>
    <w:rsid w:val="219B278F"/>
    <w:rsid w:val="21A8B08C"/>
    <w:rsid w:val="220E6EE1"/>
    <w:rsid w:val="2238C7A1"/>
    <w:rsid w:val="223B6933"/>
    <w:rsid w:val="225DD032"/>
    <w:rsid w:val="228C6286"/>
    <w:rsid w:val="22A281EC"/>
    <w:rsid w:val="22A9882A"/>
    <w:rsid w:val="22B6E756"/>
    <w:rsid w:val="23297F6C"/>
    <w:rsid w:val="23C2F375"/>
    <w:rsid w:val="252A127E"/>
    <w:rsid w:val="253E8208"/>
    <w:rsid w:val="25498697"/>
    <w:rsid w:val="25B3F48D"/>
    <w:rsid w:val="25BA61BD"/>
    <w:rsid w:val="25E6C2BC"/>
    <w:rsid w:val="260FC0B5"/>
    <w:rsid w:val="265FA4BA"/>
    <w:rsid w:val="2688DD26"/>
    <w:rsid w:val="269DA780"/>
    <w:rsid w:val="26DF87DB"/>
    <w:rsid w:val="27003C31"/>
    <w:rsid w:val="27678CA2"/>
    <w:rsid w:val="27797C44"/>
    <w:rsid w:val="278EA7F3"/>
    <w:rsid w:val="28244EB5"/>
    <w:rsid w:val="2842B783"/>
    <w:rsid w:val="28511C17"/>
    <w:rsid w:val="28542325"/>
    <w:rsid w:val="287227BA"/>
    <w:rsid w:val="28856CAB"/>
    <w:rsid w:val="292CC910"/>
    <w:rsid w:val="2976B4A4"/>
    <w:rsid w:val="29937C11"/>
    <w:rsid w:val="29DB817A"/>
    <w:rsid w:val="29E60941"/>
    <w:rsid w:val="29E9D392"/>
    <w:rsid w:val="2A3816C8"/>
    <w:rsid w:val="2A4B6D61"/>
    <w:rsid w:val="2A5C530B"/>
    <w:rsid w:val="2A8E7A10"/>
    <w:rsid w:val="2AE4DDB0"/>
    <w:rsid w:val="2B1467D4"/>
    <w:rsid w:val="2B4BA0AA"/>
    <w:rsid w:val="2BAECF32"/>
    <w:rsid w:val="2BBF4EC1"/>
    <w:rsid w:val="2C1FD40E"/>
    <w:rsid w:val="2C51026B"/>
    <w:rsid w:val="2D080413"/>
    <w:rsid w:val="2D5D7C16"/>
    <w:rsid w:val="2D62C948"/>
    <w:rsid w:val="2D8BFD48"/>
    <w:rsid w:val="2D98E423"/>
    <w:rsid w:val="2DA0444E"/>
    <w:rsid w:val="2DDE5664"/>
    <w:rsid w:val="2DEA3FE1"/>
    <w:rsid w:val="2E57D618"/>
    <w:rsid w:val="2E808F8D"/>
    <w:rsid w:val="2EF2FA91"/>
    <w:rsid w:val="2F3F641E"/>
    <w:rsid w:val="2F4389BD"/>
    <w:rsid w:val="2F504D5B"/>
    <w:rsid w:val="2F50D9BC"/>
    <w:rsid w:val="2F57632C"/>
    <w:rsid w:val="2F67C3C6"/>
    <w:rsid w:val="2FD7E3FB"/>
    <w:rsid w:val="2FDB4186"/>
    <w:rsid w:val="2FF0BC87"/>
    <w:rsid w:val="302267BD"/>
    <w:rsid w:val="30381B8C"/>
    <w:rsid w:val="30A28D21"/>
    <w:rsid w:val="30A9A676"/>
    <w:rsid w:val="30FE8423"/>
    <w:rsid w:val="3155A2E4"/>
    <w:rsid w:val="318C41DA"/>
    <w:rsid w:val="31E1C7B2"/>
    <w:rsid w:val="320E137C"/>
    <w:rsid w:val="3223D2C0"/>
    <w:rsid w:val="3235AED8"/>
    <w:rsid w:val="32448F86"/>
    <w:rsid w:val="32B32BD4"/>
    <w:rsid w:val="33213B1E"/>
    <w:rsid w:val="333D0094"/>
    <w:rsid w:val="3352B131"/>
    <w:rsid w:val="33541BF5"/>
    <w:rsid w:val="33C31AC1"/>
    <w:rsid w:val="33C56DB1"/>
    <w:rsid w:val="33DBC403"/>
    <w:rsid w:val="33E22CA5"/>
    <w:rsid w:val="348CA7CF"/>
    <w:rsid w:val="34992DFE"/>
    <w:rsid w:val="3542431E"/>
    <w:rsid w:val="3570DCE4"/>
    <w:rsid w:val="3575A131"/>
    <w:rsid w:val="35B4C973"/>
    <w:rsid w:val="3607B75B"/>
    <w:rsid w:val="363F9097"/>
    <w:rsid w:val="364A3F58"/>
    <w:rsid w:val="365D382B"/>
    <w:rsid w:val="36830B49"/>
    <w:rsid w:val="3771FEFB"/>
    <w:rsid w:val="377B14BF"/>
    <w:rsid w:val="3846C217"/>
    <w:rsid w:val="3882210E"/>
    <w:rsid w:val="3882D6A0"/>
    <w:rsid w:val="38A97002"/>
    <w:rsid w:val="38D5D5E6"/>
    <w:rsid w:val="392B7DB8"/>
    <w:rsid w:val="3963B9F1"/>
    <w:rsid w:val="396EF026"/>
    <w:rsid w:val="3A22F546"/>
    <w:rsid w:val="3A341A47"/>
    <w:rsid w:val="3A994393"/>
    <w:rsid w:val="3B439FC4"/>
    <w:rsid w:val="3BF5A54C"/>
    <w:rsid w:val="3C340A99"/>
    <w:rsid w:val="3D0C9806"/>
    <w:rsid w:val="3D2FA0C9"/>
    <w:rsid w:val="3D57E4D2"/>
    <w:rsid w:val="3D6E5F41"/>
    <w:rsid w:val="3DE81925"/>
    <w:rsid w:val="3E296BCD"/>
    <w:rsid w:val="3E584D8F"/>
    <w:rsid w:val="3E6FC3D5"/>
    <w:rsid w:val="3E97C14E"/>
    <w:rsid w:val="3ED6F620"/>
    <w:rsid w:val="3F2C09A7"/>
    <w:rsid w:val="3FFDC33C"/>
    <w:rsid w:val="408EC8C0"/>
    <w:rsid w:val="410707DC"/>
    <w:rsid w:val="4137478C"/>
    <w:rsid w:val="41618110"/>
    <w:rsid w:val="4254990E"/>
    <w:rsid w:val="42D34928"/>
    <w:rsid w:val="42E9D9DE"/>
    <w:rsid w:val="4437FC12"/>
    <w:rsid w:val="44380279"/>
    <w:rsid w:val="4455A86A"/>
    <w:rsid w:val="447B2771"/>
    <w:rsid w:val="44B359B2"/>
    <w:rsid w:val="44DF8053"/>
    <w:rsid w:val="453B7C05"/>
    <w:rsid w:val="45764F19"/>
    <w:rsid w:val="45AD5AFC"/>
    <w:rsid w:val="45AE851D"/>
    <w:rsid w:val="45BBCB3E"/>
    <w:rsid w:val="4607CBBE"/>
    <w:rsid w:val="460A2A27"/>
    <w:rsid w:val="46467832"/>
    <w:rsid w:val="4695FF05"/>
    <w:rsid w:val="46F01502"/>
    <w:rsid w:val="46FC1BDB"/>
    <w:rsid w:val="476C2950"/>
    <w:rsid w:val="47CFF0A8"/>
    <w:rsid w:val="47F53F54"/>
    <w:rsid w:val="482F4815"/>
    <w:rsid w:val="48AF4136"/>
    <w:rsid w:val="48E052DE"/>
    <w:rsid w:val="4960027B"/>
    <w:rsid w:val="496D2FE0"/>
    <w:rsid w:val="49B56AF0"/>
    <w:rsid w:val="49BCE5FF"/>
    <w:rsid w:val="4B580C98"/>
    <w:rsid w:val="4BC58DB3"/>
    <w:rsid w:val="4CA243BC"/>
    <w:rsid w:val="4CD35CCC"/>
    <w:rsid w:val="4CE57F73"/>
    <w:rsid w:val="4CFCAC6B"/>
    <w:rsid w:val="4D310D73"/>
    <w:rsid w:val="4D3D61D9"/>
    <w:rsid w:val="4DDB3963"/>
    <w:rsid w:val="4E4D2A22"/>
    <w:rsid w:val="4F395E66"/>
    <w:rsid w:val="4F618F1D"/>
    <w:rsid w:val="506B873F"/>
    <w:rsid w:val="508AF8A0"/>
    <w:rsid w:val="50C79D68"/>
    <w:rsid w:val="52484D1A"/>
    <w:rsid w:val="5268E52B"/>
    <w:rsid w:val="52C281F4"/>
    <w:rsid w:val="52F740FC"/>
    <w:rsid w:val="530B1335"/>
    <w:rsid w:val="535FB458"/>
    <w:rsid w:val="53811633"/>
    <w:rsid w:val="53B28ABC"/>
    <w:rsid w:val="53CABE60"/>
    <w:rsid w:val="547A0EB0"/>
    <w:rsid w:val="54952B23"/>
    <w:rsid w:val="54C1F3AD"/>
    <w:rsid w:val="54CBBFBC"/>
    <w:rsid w:val="54FC7103"/>
    <w:rsid w:val="55417E38"/>
    <w:rsid w:val="556F35BE"/>
    <w:rsid w:val="55839585"/>
    <w:rsid w:val="55904CB0"/>
    <w:rsid w:val="5590A7F4"/>
    <w:rsid w:val="55FEAAB8"/>
    <w:rsid w:val="561140D6"/>
    <w:rsid w:val="56A49150"/>
    <w:rsid w:val="5755E7EE"/>
    <w:rsid w:val="575EE61E"/>
    <w:rsid w:val="57CA7D03"/>
    <w:rsid w:val="57ED896C"/>
    <w:rsid w:val="57F8FA15"/>
    <w:rsid w:val="57FEFFEC"/>
    <w:rsid w:val="58401A55"/>
    <w:rsid w:val="589691F3"/>
    <w:rsid w:val="589D1072"/>
    <w:rsid w:val="58A6133D"/>
    <w:rsid w:val="58DB268E"/>
    <w:rsid w:val="596F8E58"/>
    <w:rsid w:val="59788F5B"/>
    <w:rsid w:val="59BBA1D9"/>
    <w:rsid w:val="59DAFAA0"/>
    <w:rsid w:val="59FBC493"/>
    <w:rsid w:val="5A0633B8"/>
    <w:rsid w:val="5A2063B0"/>
    <w:rsid w:val="5A296AA9"/>
    <w:rsid w:val="5A37AA62"/>
    <w:rsid w:val="5AC411C9"/>
    <w:rsid w:val="5AEFB0DD"/>
    <w:rsid w:val="5B2E9C31"/>
    <w:rsid w:val="5BB1DD3E"/>
    <w:rsid w:val="5BB7A998"/>
    <w:rsid w:val="5C3C7B92"/>
    <w:rsid w:val="5C5D8520"/>
    <w:rsid w:val="5C77F590"/>
    <w:rsid w:val="5CC050EE"/>
    <w:rsid w:val="5CE1034A"/>
    <w:rsid w:val="5D017267"/>
    <w:rsid w:val="5D48E50A"/>
    <w:rsid w:val="5D49FA52"/>
    <w:rsid w:val="5D8F020B"/>
    <w:rsid w:val="5DC1DA82"/>
    <w:rsid w:val="5E2FE358"/>
    <w:rsid w:val="5E58C621"/>
    <w:rsid w:val="5E98D92C"/>
    <w:rsid w:val="5F1556DE"/>
    <w:rsid w:val="5F1FE2C5"/>
    <w:rsid w:val="5F326F8E"/>
    <w:rsid w:val="5F381206"/>
    <w:rsid w:val="5F5CCBFD"/>
    <w:rsid w:val="5F5DE1C3"/>
    <w:rsid w:val="5FEC2FA8"/>
    <w:rsid w:val="5FED25A6"/>
    <w:rsid w:val="60188823"/>
    <w:rsid w:val="60DC71F6"/>
    <w:rsid w:val="60ED58AE"/>
    <w:rsid w:val="60F93388"/>
    <w:rsid w:val="6146002F"/>
    <w:rsid w:val="624CA840"/>
    <w:rsid w:val="626308C0"/>
    <w:rsid w:val="6360ADD3"/>
    <w:rsid w:val="636A0889"/>
    <w:rsid w:val="63875FC6"/>
    <w:rsid w:val="63946C00"/>
    <w:rsid w:val="6398E31A"/>
    <w:rsid w:val="63AF64EE"/>
    <w:rsid w:val="64050A25"/>
    <w:rsid w:val="64AF50F3"/>
    <w:rsid w:val="64B23E62"/>
    <w:rsid w:val="65C9A96B"/>
    <w:rsid w:val="65D1FE3E"/>
    <w:rsid w:val="66003414"/>
    <w:rsid w:val="6635384A"/>
    <w:rsid w:val="66E5229E"/>
    <w:rsid w:val="67707A3D"/>
    <w:rsid w:val="67713B64"/>
    <w:rsid w:val="67741F4A"/>
    <w:rsid w:val="67EDCF2F"/>
    <w:rsid w:val="68487902"/>
    <w:rsid w:val="68C76F94"/>
    <w:rsid w:val="68CAA362"/>
    <w:rsid w:val="691CC0B0"/>
    <w:rsid w:val="697BA966"/>
    <w:rsid w:val="69A95067"/>
    <w:rsid w:val="69E5368E"/>
    <w:rsid w:val="6A387EE9"/>
    <w:rsid w:val="6A943674"/>
    <w:rsid w:val="6ACCD81A"/>
    <w:rsid w:val="6BA80D12"/>
    <w:rsid w:val="6BAAFEEE"/>
    <w:rsid w:val="6BFEF301"/>
    <w:rsid w:val="6CAC5954"/>
    <w:rsid w:val="6CB157B1"/>
    <w:rsid w:val="6CDA5852"/>
    <w:rsid w:val="6CEE0034"/>
    <w:rsid w:val="6CFD2D69"/>
    <w:rsid w:val="6D2938FE"/>
    <w:rsid w:val="6DBFFB19"/>
    <w:rsid w:val="6DECF673"/>
    <w:rsid w:val="6DF05CD0"/>
    <w:rsid w:val="6DF34DB1"/>
    <w:rsid w:val="6E3FA872"/>
    <w:rsid w:val="6E551DC6"/>
    <w:rsid w:val="6EB60129"/>
    <w:rsid w:val="6EE17A57"/>
    <w:rsid w:val="6FB76D23"/>
    <w:rsid w:val="6FCFC2D7"/>
    <w:rsid w:val="706A2848"/>
    <w:rsid w:val="70906B46"/>
    <w:rsid w:val="70F859FA"/>
    <w:rsid w:val="714086C6"/>
    <w:rsid w:val="71499821"/>
    <w:rsid w:val="7158B51D"/>
    <w:rsid w:val="7288B115"/>
    <w:rsid w:val="72A8FE53"/>
    <w:rsid w:val="72AD3A26"/>
    <w:rsid w:val="73A4E2F7"/>
    <w:rsid w:val="73F4C3A0"/>
    <w:rsid w:val="743F9F3E"/>
    <w:rsid w:val="74813A61"/>
    <w:rsid w:val="7494A70F"/>
    <w:rsid w:val="74B38C00"/>
    <w:rsid w:val="74C385B1"/>
    <w:rsid w:val="74C4D790"/>
    <w:rsid w:val="74F21492"/>
    <w:rsid w:val="74FDF7E3"/>
    <w:rsid w:val="75D2067A"/>
    <w:rsid w:val="75F696B0"/>
    <w:rsid w:val="76E4575F"/>
    <w:rsid w:val="77083B11"/>
    <w:rsid w:val="770A539D"/>
    <w:rsid w:val="771026AA"/>
    <w:rsid w:val="7714C4EF"/>
    <w:rsid w:val="771D8344"/>
    <w:rsid w:val="771F0DEA"/>
    <w:rsid w:val="77211745"/>
    <w:rsid w:val="776FA71B"/>
    <w:rsid w:val="7774E0FF"/>
    <w:rsid w:val="779BC610"/>
    <w:rsid w:val="77BD0642"/>
    <w:rsid w:val="77C80B30"/>
    <w:rsid w:val="77E55439"/>
    <w:rsid w:val="7807622F"/>
    <w:rsid w:val="78194299"/>
    <w:rsid w:val="782EAF3B"/>
    <w:rsid w:val="78C1D63C"/>
    <w:rsid w:val="78D48314"/>
    <w:rsid w:val="78F67E5D"/>
    <w:rsid w:val="791CF2E5"/>
    <w:rsid w:val="7977B3A5"/>
    <w:rsid w:val="7A2C42D8"/>
    <w:rsid w:val="7A564305"/>
    <w:rsid w:val="7A80DE3C"/>
    <w:rsid w:val="7A99F820"/>
    <w:rsid w:val="7B3C0D29"/>
    <w:rsid w:val="7B89F5CD"/>
    <w:rsid w:val="7BD62158"/>
    <w:rsid w:val="7BF7C6A7"/>
    <w:rsid w:val="7C3819CC"/>
    <w:rsid w:val="7C6FDCAC"/>
    <w:rsid w:val="7C927940"/>
    <w:rsid w:val="7CA8EF02"/>
    <w:rsid w:val="7CBE2C10"/>
    <w:rsid w:val="7CE29026"/>
    <w:rsid w:val="7D09A72D"/>
    <w:rsid w:val="7D20DC46"/>
    <w:rsid w:val="7D63EEF7"/>
    <w:rsid w:val="7DDA8F7F"/>
    <w:rsid w:val="7E1EEA7D"/>
    <w:rsid w:val="7E224DEA"/>
    <w:rsid w:val="7E3D0BB0"/>
    <w:rsid w:val="7E8E79BA"/>
    <w:rsid w:val="7EF98C08"/>
    <w:rsid w:val="7FC403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F026"/>
  <w15:chartTrackingRefBased/>
  <w15:docId w15:val="{534161E3-6157-41BC-A60A-1A7563F9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paragraph" w:styleId="berarbeitung">
    <w:name w:val="Revision"/>
    <w:hidden/>
    <w:uiPriority w:val="99"/>
    <w:semiHidden/>
    <w:rsid w:val="009C07A9"/>
    <w:pPr>
      <w:spacing w:after="0" w:line="240" w:lineRule="auto"/>
    </w:pPr>
  </w:style>
  <w:style w:type="character" w:styleId="Kommentarzeichen">
    <w:name w:val="annotation reference"/>
    <w:basedOn w:val="Absatz-Standardschriftart"/>
    <w:uiPriority w:val="99"/>
    <w:semiHidden/>
    <w:unhideWhenUsed/>
    <w:rsid w:val="00A67FBF"/>
    <w:rPr>
      <w:sz w:val="16"/>
      <w:szCs w:val="16"/>
    </w:rPr>
  </w:style>
  <w:style w:type="paragraph" w:styleId="Kommentartext">
    <w:name w:val="annotation text"/>
    <w:basedOn w:val="Standard"/>
    <w:link w:val="KommentartextZchn"/>
    <w:uiPriority w:val="99"/>
    <w:unhideWhenUsed/>
    <w:rsid w:val="00A67FBF"/>
    <w:pPr>
      <w:spacing w:line="240" w:lineRule="auto"/>
    </w:pPr>
    <w:rPr>
      <w:sz w:val="20"/>
      <w:szCs w:val="20"/>
    </w:rPr>
  </w:style>
  <w:style w:type="character" w:customStyle="1" w:styleId="KommentartextZchn">
    <w:name w:val="Kommentartext Zchn"/>
    <w:basedOn w:val="Absatz-Standardschriftart"/>
    <w:link w:val="Kommentartext"/>
    <w:uiPriority w:val="99"/>
    <w:rsid w:val="00A67FBF"/>
    <w:rPr>
      <w:sz w:val="20"/>
      <w:szCs w:val="20"/>
    </w:rPr>
  </w:style>
  <w:style w:type="paragraph" w:styleId="Kommentarthema">
    <w:name w:val="annotation subject"/>
    <w:basedOn w:val="Kommentartext"/>
    <w:next w:val="Kommentartext"/>
    <w:link w:val="KommentarthemaZchn"/>
    <w:uiPriority w:val="99"/>
    <w:semiHidden/>
    <w:unhideWhenUsed/>
    <w:rsid w:val="00A67FBF"/>
    <w:rPr>
      <w:b/>
      <w:bCs/>
    </w:rPr>
  </w:style>
  <w:style w:type="character" w:customStyle="1" w:styleId="KommentarthemaZchn">
    <w:name w:val="Kommentarthema Zchn"/>
    <w:basedOn w:val="KommentartextZchn"/>
    <w:link w:val="Kommentarthema"/>
    <w:uiPriority w:val="99"/>
    <w:semiHidden/>
    <w:rsid w:val="00A67FBF"/>
    <w:rPr>
      <w:b/>
      <w:bCs/>
      <w:sz w:val="20"/>
      <w:szCs w:val="20"/>
    </w:rPr>
  </w:style>
  <w:style w:type="character" w:styleId="NichtaufgelsteErwhnung">
    <w:name w:val="Unresolved Mention"/>
    <w:basedOn w:val="Absatz-Standardschriftart"/>
    <w:uiPriority w:val="99"/>
    <w:semiHidden/>
    <w:unhideWhenUsed/>
    <w:rsid w:val="007E6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442">
      <w:bodyDiv w:val="1"/>
      <w:marLeft w:val="0"/>
      <w:marRight w:val="0"/>
      <w:marTop w:val="0"/>
      <w:marBottom w:val="0"/>
      <w:divBdr>
        <w:top w:val="none" w:sz="0" w:space="0" w:color="auto"/>
        <w:left w:val="none" w:sz="0" w:space="0" w:color="auto"/>
        <w:bottom w:val="none" w:sz="0" w:space="0" w:color="auto"/>
        <w:right w:val="none" w:sz="0" w:space="0" w:color="auto"/>
      </w:divBdr>
      <w:divsChild>
        <w:div w:id="1636790338">
          <w:marLeft w:val="0"/>
          <w:marRight w:val="0"/>
          <w:marTop w:val="0"/>
          <w:marBottom w:val="0"/>
          <w:divBdr>
            <w:top w:val="none" w:sz="0" w:space="0" w:color="auto"/>
            <w:left w:val="none" w:sz="0" w:space="0" w:color="auto"/>
            <w:bottom w:val="none" w:sz="0" w:space="0" w:color="auto"/>
            <w:right w:val="none" w:sz="0" w:space="0" w:color="auto"/>
          </w:divBdr>
        </w:div>
        <w:div w:id="1048534260">
          <w:marLeft w:val="0"/>
          <w:marRight w:val="0"/>
          <w:marTop w:val="0"/>
          <w:marBottom w:val="0"/>
          <w:divBdr>
            <w:top w:val="none" w:sz="0" w:space="0" w:color="auto"/>
            <w:left w:val="none" w:sz="0" w:space="0" w:color="auto"/>
            <w:bottom w:val="none" w:sz="0" w:space="0" w:color="auto"/>
            <w:right w:val="none" w:sz="0" w:space="0" w:color="auto"/>
          </w:divBdr>
        </w:div>
        <w:div w:id="537426763">
          <w:marLeft w:val="0"/>
          <w:marRight w:val="0"/>
          <w:marTop w:val="0"/>
          <w:marBottom w:val="0"/>
          <w:divBdr>
            <w:top w:val="none" w:sz="0" w:space="0" w:color="auto"/>
            <w:left w:val="none" w:sz="0" w:space="0" w:color="auto"/>
            <w:bottom w:val="none" w:sz="0" w:space="0" w:color="auto"/>
            <w:right w:val="none" w:sz="0" w:space="0" w:color="auto"/>
          </w:divBdr>
        </w:div>
        <w:div w:id="532886089">
          <w:marLeft w:val="0"/>
          <w:marRight w:val="0"/>
          <w:marTop w:val="0"/>
          <w:marBottom w:val="0"/>
          <w:divBdr>
            <w:top w:val="none" w:sz="0" w:space="0" w:color="auto"/>
            <w:left w:val="none" w:sz="0" w:space="0" w:color="auto"/>
            <w:bottom w:val="none" w:sz="0" w:space="0" w:color="auto"/>
            <w:right w:val="none" w:sz="0" w:space="0" w:color="auto"/>
          </w:divBdr>
        </w:div>
        <w:div w:id="800076618">
          <w:marLeft w:val="0"/>
          <w:marRight w:val="0"/>
          <w:marTop w:val="0"/>
          <w:marBottom w:val="0"/>
          <w:divBdr>
            <w:top w:val="none" w:sz="0" w:space="0" w:color="auto"/>
            <w:left w:val="none" w:sz="0" w:space="0" w:color="auto"/>
            <w:bottom w:val="none" w:sz="0" w:space="0" w:color="auto"/>
            <w:right w:val="none" w:sz="0" w:space="0" w:color="auto"/>
          </w:divBdr>
        </w:div>
        <w:div w:id="574626275">
          <w:marLeft w:val="0"/>
          <w:marRight w:val="0"/>
          <w:marTop w:val="0"/>
          <w:marBottom w:val="0"/>
          <w:divBdr>
            <w:top w:val="none" w:sz="0" w:space="0" w:color="auto"/>
            <w:left w:val="none" w:sz="0" w:space="0" w:color="auto"/>
            <w:bottom w:val="none" w:sz="0" w:space="0" w:color="auto"/>
            <w:right w:val="none" w:sz="0" w:space="0" w:color="auto"/>
          </w:divBdr>
        </w:div>
        <w:div w:id="708189571">
          <w:marLeft w:val="0"/>
          <w:marRight w:val="0"/>
          <w:marTop w:val="0"/>
          <w:marBottom w:val="0"/>
          <w:divBdr>
            <w:top w:val="none" w:sz="0" w:space="0" w:color="auto"/>
            <w:left w:val="none" w:sz="0" w:space="0" w:color="auto"/>
            <w:bottom w:val="none" w:sz="0" w:space="0" w:color="auto"/>
            <w:right w:val="none" w:sz="0" w:space="0" w:color="auto"/>
          </w:divBdr>
        </w:div>
        <w:div w:id="895435338">
          <w:marLeft w:val="0"/>
          <w:marRight w:val="0"/>
          <w:marTop w:val="0"/>
          <w:marBottom w:val="0"/>
          <w:divBdr>
            <w:top w:val="none" w:sz="0" w:space="0" w:color="auto"/>
            <w:left w:val="none" w:sz="0" w:space="0" w:color="auto"/>
            <w:bottom w:val="none" w:sz="0" w:space="0" w:color="auto"/>
            <w:right w:val="none" w:sz="0" w:space="0" w:color="auto"/>
          </w:divBdr>
        </w:div>
        <w:div w:id="660474784">
          <w:marLeft w:val="0"/>
          <w:marRight w:val="0"/>
          <w:marTop w:val="0"/>
          <w:marBottom w:val="0"/>
          <w:divBdr>
            <w:top w:val="none" w:sz="0" w:space="0" w:color="auto"/>
            <w:left w:val="none" w:sz="0" w:space="0" w:color="auto"/>
            <w:bottom w:val="none" w:sz="0" w:space="0" w:color="auto"/>
            <w:right w:val="none" w:sz="0" w:space="0" w:color="auto"/>
          </w:divBdr>
        </w:div>
        <w:div w:id="2030719937">
          <w:marLeft w:val="0"/>
          <w:marRight w:val="0"/>
          <w:marTop w:val="0"/>
          <w:marBottom w:val="0"/>
          <w:divBdr>
            <w:top w:val="none" w:sz="0" w:space="0" w:color="auto"/>
            <w:left w:val="none" w:sz="0" w:space="0" w:color="auto"/>
            <w:bottom w:val="none" w:sz="0" w:space="0" w:color="auto"/>
            <w:right w:val="none" w:sz="0" w:space="0" w:color="auto"/>
          </w:divBdr>
        </w:div>
        <w:div w:id="719668211">
          <w:marLeft w:val="0"/>
          <w:marRight w:val="0"/>
          <w:marTop w:val="0"/>
          <w:marBottom w:val="0"/>
          <w:divBdr>
            <w:top w:val="none" w:sz="0" w:space="0" w:color="auto"/>
            <w:left w:val="none" w:sz="0" w:space="0" w:color="auto"/>
            <w:bottom w:val="none" w:sz="0" w:space="0" w:color="auto"/>
            <w:right w:val="none" w:sz="0" w:space="0" w:color="auto"/>
          </w:divBdr>
        </w:div>
        <w:div w:id="1416627202">
          <w:marLeft w:val="0"/>
          <w:marRight w:val="0"/>
          <w:marTop w:val="0"/>
          <w:marBottom w:val="0"/>
          <w:divBdr>
            <w:top w:val="none" w:sz="0" w:space="0" w:color="auto"/>
            <w:left w:val="none" w:sz="0" w:space="0" w:color="auto"/>
            <w:bottom w:val="none" w:sz="0" w:space="0" w:color="auto"/>
            <w:right w:val="none" w:sz="0" w:space="0" w:color="auto"/>
          </w:divBdr>
        </w:div>
        <w:div w:id="961573854">
          <w:marLeft w:val="0"/>
          <w:marRight w:val="0"/>
          <w:marTop w:val="0"/>
          <w:marBottom w:val="0"/>
          <w:divBdr>
            <w:top w:val="none" w:sz="0" w:space="0" w:color="auto"/>
            <w:left w:val="none" w:sz="0" w:space="0" w:color="auto"/>
            <w:bottom w:val="none" w:sz="0" w:space="0" w:color="auto"/>
            <w:right w:val="none" w:sz="0" w:space="0" w:color="auto"/>
          </w:divBdr>
        </w:div>
        <w:div w:id="859008985">
          <w:marLeft w:val="0"/>
          <w:marRight w:val="0"/>
          <w:marTop w:val="0"/>
          <w:marBottom w:val="0"/>
          <w:divBdr>
            <w:top w:val="none" w:sz="0" w:space="0" w:color="auto"/>
            <w:left w:val="none" w:sz="0" w:space="0" w:color="auto"/>
            <w:bottom w:val="none" w:sz="0" w:space="0" w:color="auto"/>
            <w:right w:val="none" w:sz="0" w:space="0" w:color="auto"/>
          </w:divBdr>
        </w:div>
        <w:div w:id="2134203418">
          <w:marLeft w:val="0"/>
          <w:marRight w:val="0"/>
          <w:marTop w:val="0"/>
          <w:marBottom w:val="0"/>
          <w:divBdr>
            <w:top w:val="none" w:sz="0" w:space="0" w:color="auto"/>
            <w:left w:val="none" w:sz="0" w:space="0" w:color="auto"/>
            <w:bottom w:val="none" w:sz="0" w:space="0" w:color="auto"/>
            <w:right w:val="none" w:sz="0" w:space="0" w:color="auto"/>
          </w:divBdr>
        </w:div>
        <w:div w:id="1792699792">
          <w:marLeft w:val="0"/>
          <w:marRight w:val="0"/>
          <w:marTop w:val="0"/>
          <w:marBottom w:val="0"/>
          <w:divBdr>
            <w:top w:val="none" w:sz="0" w:space="0" w:color="auto"/>
            <w:left w:val="none" w:sz="0" w:space="0" w:color="auto"/>
            <w:bottom w:val="none" w:sz="0" w:space="0" w:color="auto"/>
            <w:right w:val="none" w:sz="0" w:space="0" w:color="auto"/>
          </w:divBdr>
        </w:div>
        <w:div w:id="1264190376">
          <w:marLeft w:val="0"/>
          <w:marRight w:val="0"/>
          <w:marTop w:val="0"/>
          <w:marBottom w:val="0"/>
          <w:divBdr>
            <w:top w:val="none" w:sz="0" w:space="0" w:color="auto"/>
            <w:left w:val="none" w:sz="0" w:space="0" w:color="auto"/>
            <w:bottom w:val="none" w:sz="0" w:space="0" w:color="auto"/>
            <w:right w:val="none" w:sz="0" w:space="0" w:color="auto"/>
          </w:divBdr>
        </w:div>
        <w:div w:id="1084374353">
          <w:marLeft w:val="0"/>
          <w:marRight w:val="0"/>
          <w:marTop w:val="0"/>
          <w:marBottom w:val="0"/>
          <w:divBdr>
            <w:top w:val="none" w:sz="0" w:space="0" w:color="auto"/>
            <w:left w:val="none" w:sz="0" w:space="0" w:color="auto"/>
            <w:bottom w:val="none" w:sz="0" w:space="0" w:color="auto"/>
            <w:right w:val="none" w:sz="0" w:space="0" w:color="auto"/>
          </w:divBdr>
        </w:div>
        <w:div w:id="1503011396">
          <w:marLeft w:val="0"/>
          <w:marRight w:val="0"/>
          <w:marTop w:val="0"/>
          <w:marBottom w:val="0"/>
          <w:divBdr>
            <w:top w:val="none" w:sz="0" w:space="0" w:color="auto"/>
            <w:left w:val="none" w:sz="0" w:space="0" w:color="auto"/>
            <w:bottom w:val="none" w:sz="0" w:space="0" w:color="auto"/>
            <w:right w:val="none" w:sz="0" w:space="0" w:color="auto"/>
          </w:divBdr>
        </w:div>
        <w:div w:id="388965730">
          <w:marLeft w:val="0"/>
          <w:marRight w:val="0"/>
          <w:marTop w:val="0"/>
          <w:marBottom w:val="0"/>
          <w:divBdr>
            <w:top w:val="none" w:sz="0" w:space="0" w:color="auto"/>
            <w:left w:val="none" w:sz="0" w:space="0" w:color="auto"/>
            <w:bottom w:val="none" w:sz="0" w:space="0" w:color="auto"/>
            <w:right w:val="none" w:sz="0" w:space="0" w:color="auto"/>
          </w:divBdr>
        </w:div>
        <w:div w:id="723522997">
          <w:marLeft w:val="0"/>
          <w:marRight w:val="0"/>
          <w:marTop w:val="0"/>
          <w:marBottom w:val="0"/>
          <w:divBdr>
            <w:top w:val="none" w:sz="0" w:space="0" w:color="auto"/>
            <w:left w:val="none" w:sz="0" w:space="0" w:color="auto"/>
            <w:bottom w:val="none" w:sz="0" w:space="0" w:color="auto"/>
            <w:right w:val="none" w:sz="0" w:space="0" w:color="auto"/>
          </w:divBdr>
        </w:div>
        <w:div w:id="1509825420">
          <w:marLeft w:val="0"/>
          <w:marRight w:val="0"/>
          <w:marTop w:val="0"/>
          <w:marBottom w:val="0"/>
          <w:divBdr>
            <w:top w:val="none" w:sz="0" w:space="0" w:color="auto"/>
            <w:left w:val="none" w:sz="0" w:space="0" w:color="auto"/>
            <w:bottom w:val="none" w:sz="0" w:space="0" w:color="auto"/>
            <w:right w:val="none" w:sz="0" w:space="0" w:color="auto"/>
          </w:divBdr>
        </w:div>
        <w:div w:id="1290672716">
          <w:marLeft w:val="0"/>
          <w:marRight w:val="0"/>
          <w:marTop w:val="0"/>
          <w:marBottom w:val="0"/>
          <w:divBdr>
            <w:top w:val="none" w:sz="0" w:space="0" w:color="auto"/>
            <w:left w:val="none" w:sz="0" w:space="0" w:color="auto"/>
            <w:bottom w:val="none" w:sz="0" w:space="0" w:color="auto"/>
            <w:right w:val="none" w:sz="0" w:space="0" w:color="auto"/>
          </w:divBdr>
        </w:div>
        <w:div w:id="1773161327">
          <w:marLeft w:val="0"/>
          <w:marRight w:val="0"/>
          <w:marTop w:val="0"/>
          <w:marBottom w:val="0"/>
          <w:divBdr>
            <w:top w:val="none" w:sz="0" w:space="0" w:color="auto"/>
            <w:left w:val="none" w:sz="0" w:space="0" w:color="auto"/>
            <w:bottom w:val="none" w:sz="0" w:space="0" w:color="auto"/>
            <w:right w:val="none" w:sz="0" w:space="0" w:color="auto"/>
          </w:divBdr>
        </w:div>
      </w:divsChild>
    </w:div>
    <w:div w:id="442462374">
      <w:bodyDiv w:val="1"/>
      <w:marLeft w:val="0"/>
      <w:marRight w:val="0"/>
      <w:marTop w:val="0"/>
      <w:marBottom w:val="0"/>
      <w:divBdr>
        <w:top w:val="none" w:sz="0" w:space="0" w:color="auto"/>
        <w:left w:val="none" w:sz="0" w:space="0" w:color="auto"/>
        <w:bottom w:val="none" w:sz="0" w:space="0" w:color="auto"/>
        <w:right w:val="none" w:sz="0" w:space="0" w:color="auto"/>
      </w:divBdr>
      <w:divsChild>
        <w:div w:id="1406805490">
          <w:marLeft w:val="0"/>
          <w:marRight w:val="0"/>
          <w:marTop w:val="0"/>
          <w:marBottom w:val="0"/>
          <w:divBdr>
            <w:top w:val="none" w:sz="0" w:space="0" w:color="auto"/>
            <w:left w:val="none" w:sz="0" w:space="0" w:color="auto"/>
            <w:bottom w:val="none" w:sz="0" w:space="0" w:color="auto"/>
            <w:right w:val="none" w:sz="0" w:space="0" w:color="auto"/>
          </w:divBdr>
        </w:div>
        <w:div w:id="1515339795">
          <w:marLeft w:val="0"/>
          <w:marRight w:val="0"/>
          <w:marTop w:val="0"/>
          <w:marBottom w:val="0"/>
          <w:divBdr>
            <w:top w:val="none" w:sz="0" w:space="0" w:color="auto"/>
            <w:left w:val="none" w:sz="0" w:space="0" w:color="auto"/>
            <w:bottom w:val="none" w:sz="0" w:space="0" w:color="auto"/>
            <w:right w:val="none" w:sz="0" w:space="0" w:color="auto"/>
          </w:divBdr>
        </w:div>
        <w:div w:id="562176045">
          <w:marLeft w:val="0"/>
          <w:marRight w:val="0"/>
          <w:marTop w:val="0"/>
          <w:marBottom w:val="0"/>
          <w:divBdr>
            <w:top w:val="none" w:sz="0" w:space="0" w:color="auto"/>
            <w:left w:val="none" w:sz="0" w:space="0" w:color="auto"/>
            <w:bottom w:val="none" w:sz="0" w:space="0" w:color="auto"/>
            <w:right w:val="none" w:sz="0" w:space="0" w:color="auto"/>
          </w:divBdr>
        </w:div>
        <w:div w:id="1591036913">
          <w:marLeft w:val="0"/>
          <w:marRight w:val="0"/>
          <w:marTop w:val="0"/>
          <w:marBottom w:val="0"/>
          <w:divBdr>
            <w:top w:val="none" w:sz="0" w:space="0" w:color="auto"/>
            <w:left w:val="none" w:sz="0" w:space="0" w:color="auto"/>
            <w:bottom w:val="none" w:sz="0" w:space="0" w:color="auto"/>
            <w:right w:val="none" w:sz="0" w:space="0" w:color="auto"/>
          </w:divBdr>
        </w:div>
        <w:div w:id="222185030">
          <w:marLeft w:val="0"/>
          <w:marRight w:val="0"/>
          <w:marTop w:val="0"/>
          <w:marBottom w:val="0"/>
          <w:divBdr>
            <w:top w:val="none" w:sz="0" w:space="0" w:color="auto"/>
            <w:left w:val="none" w:sz="0" w:space="0" w:color="auto"/>
            <w:bottom w:val="none" w:sz="0" w:space="0" w:color="auto"/>
            <w:right w:val="none" w:sz="0" w:space="0" w:color="auto"/>
          </w:divBdr>
        </w:div>
        <w:div w:id="390420808">
          <w:marLeft w:val="0"/>
          <w:marRight w:val="0"/>
          <w:marTop w:val="0"/>
          <w:marBottom w:val="0"/>
          <w:divBdr>
            <w:top w:val="none" w:sz="0" w:space="0" w:color="auto"/>
            <w:left w:val="none" w:sz="0" w:space="0" w:color="auto"/>
            <w:bottom w:val="none" w:sz="0" w:space="0" w:color="auto"/>
            <w:right w:val="none" w:sz="0" w:space="0" w:color="auto"/>
          </w:divBdr>
        </w:div>
        <w:div w:id="1049037040">
          <w:marLeft w:val="0"/>
          <w:marRight w:val="0"/>
          <w:marTop w:val="0"/>
          <w:marBottom w:val="0"/>
          <w:divBdr>
            <w:top w:val="none" w:sz="0" w:space="0" w:color="auto"/>
            <w:left w:val="none" w:sz="0" w:space="0" w:color="auto"/>
            <w:bottom w:val="none" w:sz="0" w:space="0" w:color="auto"/>
            <w:right w:val="none" w:sz="0" w:space="0" w:color="auto"/>
          </w:divBdr>
        </w:div>
        <w:div w:id="1902406336">
          <w:marLeft w:val="0"/>
          <w:marRight w:val="0"/>
          <w:marTop w:val="0"/>
          <w:marBottom w:val="0"/>
          <w:divBdr>
            <w:top w:val="none" w:sz="0" w:space="0" w:color="auto"/>
            <w:left w:val="none" w:sz="0" w:space="0" w:color="auto"/>
            <w:bottom w:val="none" w:sz="0" w:space="0" w:color="auto"/>
            <w:right w:val="none" w:sz="0" w:space="0" w:color="auto"/>
          </w:divBdr>
        </w:div>
        <w:div w:id="2108770211">
          <w:marLeft w:val="0"/>
          <w:marRight w:val="0"/>
          <w:marTop w:val="0"/>
          <w:marBottom w:val="0"/>
          <w:divBdr>
            <w:top w:val="none" w:sz="0" w:space="0" w:color="auto"/>
            <w:left w:val="none" w:sz="0" w:space="0" w:color="auto"/>
            <w:bottom w:val="none" w:sz="0" w:space="0" w:color="auto"/>
            <w:right w:val="none" w:sz="0" w:space="0" w:color="auto"/>
          </w:divBdr>
        </w:div>
        <w:div w:id="1141967973">
          <w:marLeft w:val="0"/>
          <w:marRight w:val="0"/>
          <w:marTop w:val="0"/>
          <w:marBottom w:val="0"/>
          <w:divBdr>
            <w:top w:val="none" w:sz="0" w:space="0" w:color="auto"/>
            <w:left w:val="none" w:sz="0" w:space="0" w:color="auto"/>
            <w:bottom w:val="none" w:sz="0" w:space="0" w:color="auto"/>
            <w:right w:val="none" w:sz="0" w:space="0" w:color="auto"/>
          </w:divBdr>
        </w:div>
        <w:div w:id="2095738618">
          <w:marLeft w:val="0"/>
          <w:marRight w:val="0"/>
          <w:marTop w:val="0"/>
          <w:marBottom w:val="0"/>
          <w:divBdr>
            <w:top w:val="none" w:sz="0" w:space="0" w:color="auto"/>
            <w:left w:val="none" w:sz="0" w:space="0" w:color="auto"/>
            <w:bottom w:val="none" w:sz="0" w:space="0" w:color="auto"/>
            <w:right w:val="none" w:sz="0" w:space="0" w:color="auto"/>
          </w:divBdr>
        </w:div>
        <w:div w:id="606622185">
          <w:marLeft w:val="0"/>
          <w:marRight w:val="0"/>
          <w:marTop w:val="0"/>
          <w:marBottom w:val="0"/>
          <w:divBdr>
            <w:top w:val="none" w:sz="0" w:space="0" w:color="auto"/>
            <w:left w:val="none" w:sz="0" w:space="0" w:color="auto"/>
            <w:bottom w:val="none" w:sz="0" w:space="0" w:color="auto"/>
            <w:right w:val="none" w:sz="0" w:space="0" w:color="auto"/>
          </w:divBdr>
        </w:div>
        <w:div w:id="128523386">
          <w:marLeft w:val="0"/>
          <w:marRight w:val="0"/>
          <w:marTop w:val="0"/>
          <w:marBottom w:val="0"/>
          <w:divBdr>
            <w:top w:val="none" w:sz="0" w:space="0" w:color="auto"/>
            <w:left w:val="none" w:sz="0" w:space="0" w:color="auto"/>
            <w:bottom w:val="none" w:sz="0" w:space="0" w:color="auto"/>
            <w:right w:val="none" w:sz="0" w:space="0" w:color="auto"/>
          </w:divBdr>
        </w:div>
        <w:div w:id="1919434468">
          <w:marLeft w:val="0"/>
          <w:marRight w:val="0"/>
          <w:marTop w:val="0"/>
          <w:marBottom w:val="0"/>
          <w:divBdr>
            <w:top w:val="none" w:sz="0" w:space="0" w:color="auto"/>
            <w:left w:val="none" w:sz="0" w:space="0" w:color="auto"/>
            <w:bottom w:val="none" w:sz="0" w:space="0" w:color="auto"/>
            <w:right w:val="none" w:sz="0" w:space="0" w:color="auto"/>
          </w:divBdr>
        </w:div>
        <w:div w:id="1028991823">
          <w:marLeft w:val="0"/>
          <w:marRight w:val="0"/>
          <w:marTop w:val="0"/>
          <w:marBottom w:val="0"/>
          <w:divBdr>
            <w:top w:val="none" w:sz="0" w:space="0" w:color="auto"/>
            <w:left w:val="none" w:sz="0" w:space="0" w:color="auto"/>
            <w:bottom w:val="none" w:sz="0" w:space="0" w:color="auto"/>
            <w:right w:val="none" w:sz="0" w:space="0" w:color="auto"/>
          </w:divBdr>
        </w:div>
        <w:div w:id="482309330">
          <w:marLeft w:val="0"/>
          <w:marRight w:val="0"/>
          <w:marTop w:val="0"/>
          <w:marBottom w:val="0"/>
          <w:divBdr>
            <w:top w:val="none" w:sz="0" w:space="0" w:color="auto"/>
            <w:left w:val="none" w:sz="0" w:space="0" w:color="auto"/>
            <w:bottom w:val="none" w:sz="0" w:space="0" w:color="auto"/>
            <w:right w:val="none" w:sz="0" w:space="0" w:color="auto"/>
          </w:divBdr>
        </w:div>
        <w:div w:id="1046947270">
          <w:marLeft w:val="0"/>
          <w:marRight w:val="0"/>
          <w:marTop w:val="0"/>
          <w:marBottom w:val="0"/>
          <w:divBdr>
            <w:top w:val="none" w:sz="0" w:space="0" w:color="auto"/>
            <w:left w:val="none" w:sz="0" w:space="0" w:color="auto"/>
            <w:bottom w:val="none" w:sz="0" w:space="0" w:color="auto"/>
            <w:right w:val="none" w:sz="0" w:space="0" w:color="auto"/>
          </w:divBdr>
        </w:div>
        <w:div w:id="652875989">
          <w:marLeft w:val="0"/>
          <w:marRight w:val="0"/>
          <w:marTop w:val="0"/>
          <w:marBottom w:val="0"/>
          <w:divBdr>
            <w:top w:val="none" w:sz="0" w:space="0" w:color="auto"/>
            <w:left w:val="none" w:sz="0" w:space="0" w:color="auto"/>
            <w:bottom w:val="none" w:sz="0" w:space="0" w:color="auto"/>
            <w:right w:val="none" w:sz="0" w:space="0" w:color="auto"/>
          </w:divBdr>
        </w:div>
        <w:div w:id="871646128">
          <w:marLeft w:val="0"/>
          <w:marRight w:val="0"/>
          <w:marTop w:val="0"/>
          <w:marBottom w:val="0"/>
          <w:divBdr>
            <w:top w:val="none" w:sz="0" w:space="0" w:color="auto"/>
            <w:left w:val="none" w:sz="0" w:space="0" w:color="auto"/>
            <w:bottom w:val="none" w:sz="0" w:space="0" w:color="auto"/>
            <w:right w:val="none" w:sz="0" w:space="0" w:color="auto"/>
          </w:divBdr>
        </w:div>
        <w:div w:id="1595943809">
          <w:marLeft w:val="0"/>
          <w:marRight w:val="0"/>
          <w:marTop w:val="0"/>
          <w:marBottom w:val="0"/>
          <w:divBdr>
            <w:top w:val="none" w:sz="0" w:space="0" w:color="auto"/>
            <w:left w:val="none" w:sz="0" w:space="0" w:color="auto"/>
            <w:bottom w:val="none" w:sz="0" w:space="0" w:color="auto"/>
            <w:right w:val="none" w:sz="0" w:space="0" w:color="auto"/>
          </w:divBdr>
        </w:div>
        <w:div w:id="413630008">
          <w:marLeft w:val="0"/>
          <w:marRight w:val="0"/>
          <w:marTop w:val="0"/>
          <w:marBottom w:val="0"/>
          <w:divBdr>
            <w:top w:val="none" w:sz="0" w:space="0" w:color="auto"/>
            <w:left w:val="none" w:sz="0" w:space="0" w:color="auto"/>
            <w:bottom w:val="none" w:sz="0" w:space="0" w:color="auto"/>
            <w:right w:val="none" w:sz="0" w:space="0" w:color="auto"/>
          </w:divBdr>
        </w:div>
        <w:div w:id="1768693973">
          <w:marLeft w:val="0"/>
          <w:marRight w:val="0"/>
          <w:marTop w:val="0"/>
          <w:marBottom w:val="0"/>
          <w:divBdr>
            <w:top w:val="none" w:sz="0" w:space="0" w:color="auto"/>
            <w:left w:val="none" w:sz="0" w:space="0" w:color="auto"/>
            <w:bottom w:val="none" w:sz="0" w:space="0" w:color="auto"/>
            <w:right w:val="none" w:sz="0" w:space="0" w:color="auto"/>
          </w:divBdr>
        </w:div>
        <w:div w:id="744113779">
          <w:marLeft w:val="0"/>
          <w:marRight w:val="0"/>
          <w:marTop w:val="0"/>
          <w:marBottom w:val="0"/>
          <w:divBdr>
            <w:top w:val="none" w:sz="0" w:space="0" w:color="auto"/>
            <w:left w:val="none" w:sz="0" w:space="0" w:color="auto"/>
            <w:bottom w:val="none" w:sz="0" w:space="0" w:color="auto"/>
            <w:right w:val="none" w:sz="0" w:space="0" w:color="auto"/>
          </w:divBdr>
        </w:div>
        <w:div w:id="1056777743">
          <w:marLeft w:val="0"/>
          <w:marRight w:val="0"/>
          <w:marTop w:val="0"/>
          <w:marBottom w:val="0"/>
          <w:divBdr>
            <w:top w:val="none" w:sz="0" w:space="0" w:color="auto"/>
            <w:left w:val="none" w:sz="0" w:space="0" w:color="auto"/>
            <w:bottom w:val="none" w:sz="0" w:space="0" w:color="auto"/>
            <w:right w:val="none" w:sz="0" w:space="0" w:color="auto"/>
          </w:divBdr>
        </w:div>
      </w:divsChild>
    </w:div>
    <w:div w:id="688338043">
      <w:bodyDiv w:val="1"/>
      <w:marLeft w:val="0"/>
      <w:marRight w:val="0"/>
      <w:marTop w:val="0"/>
      <w:marBottom w:val="0"/>
      <w:divBdr>
        <w:top w:val="none" w:sz="0" w:space="0" w:color="auto"/>
        <w:left w:val="none" w:sz="0" w:space="0" w:color="auto"/>
        <w:bottom w:val="none" w:sz="0" w:space="0" w:color="auto"/>
        <w:right w:val="none" w:sz="0" w:space="0" w:color="auto"/>
      </w:divBdr>
      <w:divsChild>
        <w:div w:id="278148014">
          <w:marLeft w:val="0"/>
          <w:marRight w:val="0"/>
          <w:marTop w:val="0"/>
          <w:marBottom w:val="0"/>
          <w:divBdr>
            <w:top w:val="none" w:sz="0" w:space="0" w:color="auto"/>
            <w:left w:val="none" w:sz="0" w:space="0" w:color="auto"/>
            <w:bottom w:val="none" w:sz="0" w:space="0" w:color="auto"/>
            <w:right w:val="none" w:sz="0" w:space="0" w:color="auto"/>
          </w:divBdr>
        </w:div>
        <w:div w:id="899945255">
          <w:marLeft w:val="0"/>
          <w:marRight w:val="0"/>
          <w:marTop w:val="0"/>
          <w:marBottom w:val="0"/>
          <w:divBdr>
            <w:top w:val="none" w:sz="0" w:space="0" w:color="auto"/>
            <w:left w:val="none" w:sz="0" w:space="0" w:color="auto"/>
            <w:bottom w:val="none" w:sz="0" w:space="0" w:color="auto"/>
            <w:right w:val="none" w:sz="0" w:space="0" w:color="auto"/>
          </w:divBdr>
        </w:div>
        <w:div w:id="1010445239">
          <w:marLeft w:val="0"/>
          <w:marRight w:val="0"/>
          <w:marTop w:val="0"/>
          <w:marBottom w:val="0"/>
          <w:divBdr>
            <w:top w:val="none" w:sz="0" w:space="0" w:color="auto"/>
            <w:left w:val="none" w:sz="0" w:space="0" w:color="auto"/>
            <w:bottom w:val="none" w:sz="0" w:space="0" w:color="auto"/>
            <w:right w:val="none" w:sz="0" w:space="0" w:color="auto"/>
          </w:divBdr>
        </w:div>
        <w:div w:id="838426388">
          <w:marLeft w:val="0"/>
          <w:marRight w:val="0"/>
          <w:marTop w:val="0"/>
          <w:marBottom w:val="0"/>
          <w:divBdr>
            <w:top w:val="none" w:sz="0" w:space="0" w:color="auto"/>
            <w:left w:val="none" w:sz="0" w:space="0" w:color="auto"/>
            <w:bottom w:val="none" w:sz="0" w:space="0" w:color="auto"/>
            <w:right w:val="none" w:sz="0" w:space="0" w:color="auto"/>
          </w:divBdr>
        </w:div>
        <w:div w:id="853685009">
          <w:marLeft w:val="0"/>
          <w:marRight w:val="0"/>
          <w:marTop w:val="0"/>
          <w:marBottom w:val="0"/>
          <w:divBdr>
            <w:top w:val="none" w:sz="0" w:space="0" w:color="auto"/>
            <w:left w:val="none" w:sz="0" w:space="0" w:color="auto"/>
            <w:bottom w:val="none" w:sz="0" w:space="0" w:color="auto"/>
            <w:right w:val="none" w:sz="0" w:space="0" w:color="auto"/>
          </w:divBdr>
        </w:div>
        <w:div w:id="487092506">
          <w:marLeft w:val="0"/>
          <w:marRight w:val="0"/>
          <w:marTop w:val="0"/>
          <w:marBottom w:val="0"/>
          <w:divBdr>
            <w:top w:val="none" w:sz="0" w:space="0" w:color="auto"/>
            <w:left w:val="none" w:sz="0" w:space="0" w:color="auto"/>
            <w:bottom w:val="none" w:sz="0" w:space="0" w:color="auto"/>
            <w:right w:val="none" w:sz="0" w:space="0" w:color="auto"/>
          </w:divBdr>
        </w:div>
        <w:div w:id="157576719">
          <w:marLeft w:val="0"/>
          <w:marRight w:val="0"/>
          <w:marTop w:val="0"/>
          <w:marBottom w:val="0"/>
          <w:divBdr>
            <w:top w:val="none" w:sz="0" w:space="0" w:color="auto"/>
            <w:left w:val="none" w:sz="0" w:space="0" w:color="auto"/>
            <w:bottom w:val="none" w:sz="0" w:space="0" w:color="auto"/>
            <w:right w:val="none" w:sz="0" w:space="0" w:color="auto"/>
          </w:divBdr>
        </w:div>
        <w:div w:id="1487934750">
          <w:marLeft w:val="0"/>
          <w:marRight w:val="0"/>
          <w:marTop w:val="0"/>
          <w:marBottom w:val="0"/>
          <w:divBdr>
            <w:top w:val="none" w:sz="0" w:space="0" w:color="auto"/>
            <w:left w:val="none" w:sz="0" w:space="0" w:color="auto"/>
            <w:bottom w:val="none" w:sz="0" w:space="0" w:color="auto"/>
            <w:right w:val="none" w:sz="0" w:space="0" w:color="auto"/>
          </w:divBdr>
        </w:div>
        <w:div w:id="678041060">
          <w:marLeft w:val="0"/>
          <w:marRight w:val="0"/>
          <w:marTop w:val="0"/>
          <w:marBottom w:val="0"/>
          <w:divBdr>
            <w:top w:val="none" w:sz="0" w:space="0" w:color="auto"/>
            <w:left w:val="none" w:sz="0" w:space="0" w:color="auto"/>
            <w:bottom w:val="none" w:sz="0" w:space="0" w:color="auto"/>
            <w:right w:val="none" w:sz="0" w:space="0" w:color="auto"/>
          </w:divBdr>
        </w:div>
        <w:div w:id="1308243185">
          <w:marLeft w:val="0"/>
          <w:marRight w:val="0"/>
          <w:marTop w:val="0"/>
          <w:marBottom w:val="0"/>
          <w:divBdr>
            <w:top w:val="none" w:sz="0" w:space="0" w:color="auto"/>
            <w:left w:val="none" w:sz="0" w:space="0" w:color="auto"/>
            <w:bottom w:val="none" w:sz="0" w:space="0" w:color="auto"/>
            <w:right w:val="none" w:sz="0" w:space="0" w:color="auto"/>
          </w:divBdr>
        </w:div>
        <w:div w:id="682704984">
          <w:marLeft w:val="0"/>
          <w:marRight w:val="0"/>
          <w:marTop w:val="0"/>
          <w:marBottom w:val="0"/>
          <w:divBdr>
            <w:top w:val="none" w:sz="0" w:space="0" w:color="auto"/>
            <w:left w:val="none" w:sz="0" w:space="0" w:color="auto"/>
            <w:bottom w:val="none" w:sz="0" w:space="0" w:color="auto"/>
            <w:right w:val="none" w:sz="0" w:space="0" w:color="auto"/>
          </w:divBdr>
        </w:div>
        <w:div w:id="22706221">
          <w:marLeft w:val="0"/>
          <w:marRight w:val="0"/>
          <w:marTop w:val="0"/>
          <w:marBottom w:val="0"/>
          <w:divBdr>
            <w:top w:val="none" w:sz="0" w:space="0" w:color="auto"/>
            <w:left w:val="none" w:sz="0" w:space="0" w:color="auto"/>
            <w:bottom w:val="none" w:sz="0" w:space="0" w:color="auto"/>
            <w:right w:val="none" w:sz="0" w:space="0" w:color="auto"/>
          </w:divBdr>
        </w:div>
        <w:div w:id="2013071502">
          <w:marLeft w:val="0"/>
          <w:marRight w:val="0"/>
          <w:marTop w:val="0"/>
          <w:marBottom w:val="0"/>
          <w:divBdr>
            <w:top w:val="none" w:sz="0" w:space="0" w:color="auto"/>
            <w:left w:val="none" w:sz="0" w:space="0" w:color="auto"/>
            <w:bottom w:val="none" w:sz="0" w:space="0" w:color="auto"/>
            <w:right w:val="none" w:sz="0" w:space="0" w:color="auto"/>
          </w:divBdr>
        </w:div>
        <w:div w:id="777792821">
          <w:marLeft w:val="0"/>
          <w:marRight w:val="0"/>
          <w:marTop w:val="0"/>
          <w:marBottom w:val="0"/>
          <w:divBdr>
            <w:top w:val="none" w:sz="0" w:space="0" w:color="auto"/>
            <w:left w:val="none" w:sz="0" w:space="0" w:color="auto"/>
            <w:bottom w:val="none" w:sz="0" w:space="0" w:color="auto"/>
            <w:right w:val="none" w:sz="0" w:space="0" w:color="auto"/>
          </w:divBdr>
        </w:div>
        <w:div w:id="1860503047">
          <w:marLeft w:val="0"/>
          <w:marRight w:val="0"/>
          <w:marTop w:val="0"/>
          <w:marBottom w:val="0"/>
          <w:divBdr>
            <w:top w:val="none" w:sz="0" w:space="0" w:color="auto"/>
            <w:left w:val="none" w:sz="0" w:space="0" w:color="auto"/>
            <w:bottom w:val="none" w:sz="0" w:space="0" w:color="auto"/>
            <w:right w:val="none" w:sz="0" w:space="0" w:color="auto"/>
          </w:divBdr>
        </w:div>
        <w:div w:id="1072003646">
          <w:marLeft w:val="0"/>
          <w:marRight w:val="0"/>
          <w:marTop w:val="0"/>
          <w:marBottom w:val="0"/>
          <w:divBdr>
            <w:top w:val="none" w:sz="0" w:space="0" w:color="auto"/>
            <w:left w:val="none" w:sz="0" w:space="0" w:color="auto"/>
            <w:bottom w:val="none" w:sz="0" w:space="0" w:color="auto"/>
            <w:right w:val="none" w:sz="0" w:space="0" w:color="auto"/>
          </w:divBdr>
        </w:div>
        <w:div w:id="985279700">
          <w:marLeft w:val="0"/>
          <w:marRight w:val="0"/>
          <w:marTop w:val="0"/>
          <w:marBottom w:val="0"/>
          <w:divBdr>
            <w:top w:val="none" w:sz="0" w:space="0" w:color="auto"/>
            <w:left w:val="none" w:sz="0" w:space="0" w:color="auto"/>
            <w:bottom w:val="none" w:sz="0" w:space="0" w:color="auto"/>
            <w:right w:val="none" w:sz="0" w:space="0" w:color="auto"/>
          </w:divBdr>
        </w:div>
        <w:div w:id="1245919873">
          <w:marLeft w:val="0"/>
          <w:marRight w:val="0"/>
          <w:marTop w:val="0"/>
          <w:marBottom w:val="0"/>
          <w:divBdr>
            <w:top w:val="none" w:sz="0" w:space="0" w:color="auto"/>
            <w:left w:val="none" w:sz="0" w:space="0" w:color="auto"/>
            <w:bottom w:val="none" w:sz="0" w:space="0" w:color="auto"/>
            <w:right w:val="none" w:sz="0" w:space="0" w:color="auto"/>
          </w:divBdr>
        </w:div>
        <w:div w:id="2034652301">
          <w:marLeft w:val="0"/>
          <w:marRight w:val="0"/>
          <w:marTop w:val="0"/>
          <w:marBottom w:val="0"/>
          <w:divBdr>
            <w:top w:val="none" w:sz="0" w:space="0" w:color="auto"/>
            <w:left w:val="none" w:sz="0" w:space="0" w:color="auto"/>
            <w:bottom w:val="none" w:sz="0" w:space="0" w:color="auto"/>
            <w:right w:val="none" w:sz="0" w:space="0" w:color="auto"/>
          </w:divBdr>
        </w:div>
        <w:div w:id="1362708026">
          <w:marLeft w:val="0"/>
          <w:marRight w:val="0"/>
          <w:marTop w:val="0"/>
          <w:marBottom w:val="0"/>
          <w:divBdr>
            <w:top w:val="none" w:sz="0" w:space="0" w:color="auto"/>
            <w:left w:val="none" w:sz="0" w:space="0" w:color="auto"/>
            <w:bottom w:val="none" w:sz="0" w:space="0" w:color="auto"/>
            <w:right w:val="none" w:sz="0" w:space="0" w:color="auto"/>
          </w:divBdr>
        </w:div>
        <w:div w:id="945162810">
          <w:marLeft w:val="0"/>
          <w:marRight w:val="0"/>
          <w:marTop w:val="0"/>
          <w:marBottom w:val="0"/>
          <w:divBdr>
            <w:top w:val="none" w:sz="0" w:space="0" w:color="auto"/>
            <w:left w:val="none" w:sz="0" w:space="0" w:color="auto"/>
            <w:bottom w:val="none" w:sz="0" w:space="0" w:color="auto"/>
            <w:right w:val="none" w:sz="0" w:space="0" w:color="auto"/>
          </w:divBdr>
        </w:div>
        <w:div w:id="1561866835">
          <w:marLeft w:val="0"/>
          <w:marRight w:val="0"/>
          <w:marTop w:val="0"/>
          <w:marBottom w:val="0"/>
          <w:divBdr>
            <w:top w:val="none" w:sz="0" w:space="0" w:color="auto"/>
            <w:left w:val="none" w:sz="0" w:space="0" w:color="auto"/>
            <w:bottom w:val="none" w:sz="0" w:space="0" w:color="auto"/>
            <w:right w:val="none" w:sz="0" w:space="0" w:color="auto"/>
          </w:divBdr>
        </w:div>
        <w:div w:id="935674132">
          <w:marLeft w:val="0"/>
          <w:marRight w:val="0"/>
          <w:marTop w:val="0"/>
          <w:marBottom w:val="0"/>
          <w:divBdr>
            <w:top w:val="none" w:sz="0" w:space="0" w:color="auto"/>
            <w:left w:val="none" w:sz="0" w:space="0" w:color="auto"/>
            <w:bottom w:val="none" w:sz="0" w:space="0" w:color="auto"/>
            <w:right w:val="none" w:sz="0" w:space="0" w:color="auto"/>
          </w:divBdr>
        </w:div>
        <w:div w:id="894897467">
          <w:marLeft w:val="0"/>
          <w:marRight w:val="0"/>
          <w:marTop w:val="0"/>
          <w:marBottom w:val="0"/>
          <w:divBdr>
            <w:top w:val="none" w:sz="0" w:space="0" w:color="auto"/>
            <w:left w:val="none" w:sz="0" w:space="0" w:color="auto"/>
            <w:bottom w:val="none" w:sz="0" w:space="0" w:color="auto"/>
            <w:right w:val="none" w:sz="0" w:space="0" w:color="auto"/>
          </w:divBdr>
        </w:div>
      </w:divsChild>
    </w:div>
    <w:div w:id="1728796184">
      <w:bodyDiv w:val="1"/>
      <w:marLeft w:val="0"/>
      <w:marRight w:val="0"/>
      <w:marTop w:val="0"/>
      <w:marBottom w:val="0"/>
      <w:divBdr>
        <w:top w:val="none" w:sz="0" w:space="0" w:color="auto"/>
        <w:left w:val="none" w:sz="0" w:space="0" w:color="auto"/>
        <w:bottom w:val="none" w:sz="0" w:space="0" w:color="auto"/>
        <w:right w:val="none" w:sz="0" w:space="0" w:color="auto"/>
      </w:divBdr>
      <w:divsChild>
        <w:div w:id="636255528">
          <w:marLeft w:val="0"/>
          <w:marRight w:val="0"/>
          <w:marTop w:val="0"/>
          <w:marBottom w:val="0"/>
          <w:divBdr>
            <w:top w:val="none" w:sz="0" w:space="0" w:color="auto"/>
            <w:left w:val="none" w:sz="0" w:space="0" w:color="auto"/>
            <w:bottom w:val="none" w:sz="0" w:space="0" w:color="auto"/>
            <w:right w:val="none" w:sz="0" w:space="0" w:color="auto"/>
          </w:divBdr>
        </w:div>
        <w:div w:id="100877733">
          <w:marLeft w:val="0"/>
          <w:marRight w:val="0"/>
          <w:marTop w:val="0"/>
          <w:marBottom w:val="0"/>
          <w:divBdr>
            <w:top w:val="none" w:sz="0" w:space="0" w:color="auto"/>
            <w:left w:val="none" w:sz="0" w:space="0" w:color="auto"/>
            <w:bottom w:val="none" w:sz="0" w:space="0" w:color="auto"/>
            <w:right w:val="none" w:sz="0" w:space="0" w:color="auto"/>
          </w:divBdr>
        </w:div>
        <w:div w:id="1960137874">
          <w:marLeft w:val="0"/>
          <w:marRight w:val="0"/>
          <w:marTop w:val="0"/>
          <w:marBottom w:val="0"/>
          <w:divBdr>
            <w:top w:val="none" w:sz="0" w:space="0" w:color="auto"/>
            <w:left w:val="none" w:sz="0" w:space="0" w:color="auto"/>
            <w:bottom w:val="none" w:sz="0" w:space="0" w:color="auto"/>
            <w:right w:val="none" w:sz="0" w:space="0" w:color="auto"/>
          </w:divBdr>
        </w:div>
        <w:div w:id="2011056271">
          <w:marLeft w:val="0"/>
          <w:marRight w:val="0"/>
          <w:marTop w:val="0"/>
          <w:marBottom w:val="0"/>
          <w:divBdr>
            <w:top w:val="none" w:sz="0" w:space="0" w:color="auto"/>
            <w:left w:val="none" w:sz="0" w:space="0" w:color="auto"/>
            <w:bottom w:val="none" w:sz="0" w:space="0" w:color="auto"/>
            <w:right w:val="none" w:sz="0" w:space="0" w:color="auto"/>
          </w:divBdr>
        </w:div>
        <w:div w:id="1156530849">
          <w:marLeft w:val="0"/>
          <w:marRight w:val="0"/>
          <w:marTop w:val="0"/>
          <w:marBottom w:val="0"/>
          <w:divBdr>
            <w:top w:val="none" w:sz="0" w:space="0" w:color="auto"/>
            <w:left w:val="none" w:sz="0" w:space="0" w:color="auto"/>
            <w:bottom w:val="none" w:sz="0" w:space="0" w:color="auto"/>
            <w:right w:val="none" w:sz="0" w:space="0" w:color="auto"/>
          </w:divBdr>
        </w:div>
        <w:div w:id="766388790">
          <w:marLeft w:val="0"/>
          <w:marRight w:val="0"/>
          <w:marTop w:val="0"/>
          <w:marBottom w:val="0"/>
          <w:divBdr>
            <w:top w:val="none" w:sz="0" w:space="0" w:color="auto"/>
            <w:left w:val="none" w:sz="0" w:space="0" w:color="auto"/>
            <w:bottom w:val="none" w:sz="0" w:space="0" w:color="auto"/>
            <w:right w:val="none" w:sz="0" w:space="0" w:color="auto"/>
          </w:divBdr>
        </w:div>
        <w:div w:id="1952853818">
          <w:marLeft w:val="0"/>
          <w:marRight w:val="0"/>
          <w:marTop w:val="0"/>
          <w:marBottom w:val="0"/>
          <w:divBdr>
            <w:top w:val="none" w:sz="0" w:space="0" w:color="auto"/>
            <w:left w:val="none" w:sz="0" w:space="0" w:color="auto"/>
            <w:bottom w:val="none" w:sz="0" w:space="0" w:color="auto"/>
            <w:right w:val="none" w:sz="0" w:space="0" w:color="auto"/>
          </w:divBdr>
        </w:div>
        <w:div w:id="1561330417">
          <w:marLeft w:val="0"/>
          <w:marRight w:val="0"/>
          <w:marTop w:val="0"/>
          <w:marBottom w:val="0"/>
          <w:divBdr>
            <w:top w:val="none" w:sz="0" w:space="0" w:color="auto"/>
            <w:left w:val="none" w:sz="0" w:space="0" w:color="auto"/>
            <w:bottom w:val="none" w:sz="0" w:space="0" w:color="auto"/>
            <w:right w:val="none" w:sz="0" w:space="0" w:color="auto"/>
          </w:divBdr>
        </w:div>
        <w:div w:id="1372071411">
          <w:marLeft w:val="0"/>
          <w:marRight w:val="0"/>
          <w:marTop w:val="0"/>
          <w:marBottom w:val="0"/>
          <w:divBdr>
            <w:top w:val="none" w:sz="0" w:space="0" w:color="auto"/>
            <w:left w:val="none" w:sz="0" w:space="0" w:color="auto"/>
            <w:bottom w:val="none" w:sz="0" w:space="0" w:color="auto"/>
            <w:right w:val="none" w:sz="0" w:space="0" w:color="auto"/>
          </w:divBdr>
        </w:div>
        <w:div w:id="1985154357">
          <w:marLeft w:val="0"/>
          <w:marRight w:val="0"/>
          <w:marTop w:val="0"/>
          <w:marBottom w:val="0"/>
          <w:divBdr>
            <w:top w:val="none" w:sz="0" w:space="0" w:color="auto"/>
            <w:left w:val="none" w:sz="0" w:space="0" w:color="auto"/>
            <w:bottom w:val="none" w:sz="0" w:space="0" w:color="auto"/>
            <w:right w:val="none" w:sz="0" w:space="0" w:color="auto"/>
          </w:divBdr>
        </w:div>
        <w:div w:id="740565594">
          <w:marLeft w:val="0"/>
          <w:marRight w:val="0"/>
          <w:marTop w:val="0"/>
          <w:marBottom w:val="0"/>
          <w:divBdr>
            <w:top w:val="none" w:sz="0" w:space="0" w:color="auto"/>
            <w:left w:val="none" w:sz="0" w:space="0" w:color="auto"/>
            <w:bottom w:val="none" w:sz="0" w:space="0" w:color="auto"/>
            <w:right w:val="none" w:sz="0" w:space="0" w:color="auto"/>
          </w:divBdr>
        </w:div>
        <w:div w:id="1911502549">
          <w:marLeft w:val="0"/>
          <w:marRight w:val="0"/>
          <w:marTop w:val="0"/>
          <w:marBottom w:val="0"/>
          <w:divBdr>
            <w:top w:val="none" w:sz="0" w:space="0" w:color="auto"/>
            <w:left w:val="none" w:sz="0" w:space="0" w:color="auto"/>
            <w:bottom w:val="none" w:sz="0" w:space="0" w:color="auto"/>
            <w:right w:val="none" w:sz="0" w:space="0" w:color="auto"/>
          </w:divBdr>
        </w:div>
        <w:div w:id="596720965">
          <w:marLeft w:val="0"/>
          <w:marRight w:val="0"/>
          <w:marTop w:val="0"/>
          <w:marBottom w:val="0"/>
          <w:divBdr>
            <w:top w:val="none" w:sz="0" w:space="0" w:color="auto"/>
            <w:left w:val="none" w:sz="0" w:space="0" w:color="auto"/>
            <w:bottom w:val="none" w:sz="0" w:space="0" w:color="auto"/>
            <w:right w:val="none" w:sz="0" w:space="0" w:color="auto"/>
          </w:divBdr>
        </w:div>
        <w:div w:id="695471685">
          <w:marLeft w:val="0"/>
          <w:marRight w:val="0"/>
          <w:marTop w:val="0"/>
          <w:marBottom w:val="0"/>
          <w:divBdr>
            <w:top w:val="none" w:sz="0" w:space="0" w:color="auto"/>
            <w:left w:val="none" w:sz="0" w:space="0" w:color="auto"/>
            <w:bottom w:val="none" w:sz="0" w:space="0" w:color="auto"/>
            <w:right w:val="none" w:sz="0" w:space="0" w:color="auto"/>
          </w:divBdr>
        </w:div>
        <w:div w:id="1947034134">
          <w:marLeft w:val="0"/>
          <w:marRight w:val="0"/>
          <w:marTop w:val="0"/>
          <w:marBottom w:val="0"/>
          <w:divBdr>
            <w:top w:val="none" w:sz="0" w:space="0" w:color="auto"/>
            <w:left w:val="none" w:sz="0" w:space="0" w:color="auto"/>
            <w:bottom w:val="none" w:sz="0" w:space="0" w:color="auto"/>
            <w:right w:val="none" w:sz="0" w:space="0" w:color="auto"/>
          </w:divBdr>
        </w:div>
        <w:div w:id="2085908732">
          <w:marLeft w:val="0"/>
          <w:marRight w:val="0"/>
          <w:marTop w:val="0"/>
          <w:marBottom w:val="0"/>
          <w:divBdr>
            <w:top w:val="none" w:sz="0" w:space="0" w:color="auto"/>
            <w:left w:val="none" w:sz="0" w:space="0" w:color="auto"/>
            <w:bottom w:val="none" w:sz="0" w:space="0" w:color="auto"/>
            <w:right w:val="none" w:sz="0" w:space="0" w:color="auto"/>
          </w:divBdr>
        </w:div>
        <w:div w:id="293752827">
          <w:marLeft w:val="0"/>
          <w:marRight w:val="0"/>
          <w:marTop w:val="0"/>
          <w:marBottom w:val="0"/>
          <w:divBdr>
            <w:top w:val="none" w:sz="0" w:space="0" w:color="auto"/>
            <w:left w:val="none" w:sz="0" w:space="0" w:color="auto"/>
            <w:bottom w:val="none" w:sz="0" w:space="0" w:color="auto"/>
            <w:right w:val="none" w:sz="0" w:space="0" w:color="auto"/>
          </w:divBdr>
        </w:div>
        <w:div w:id="1911698394">
          <w:marLeft w:val="0"/>
          <w:marRight w:val="0"/>
          <w:marTop w:val="0"/>
          <w:marBottom w:val="0"/>
          <w:divBdr>
            <w:top w:val="none" w:sz="0" w:space="0" w:color="auto"/>
            <w:left w:val="none" w:sz="0" w:space="0" w:color="auto"/>
            <w:bottom w:val="none" w:sz="0" w:space="0" w:color="auto"/>
            <w:right w:val="none" w:sz="0" w:space="0" w:color="auto"/>
          </w:divBdr>
        </w:div>
        <w:div w:id="1452744290">
          <w:marLeft w:val="0"/>
          <w:marRight w:val="0"/>
          <w:marTop w:val="0"/>
          <w:marBottom w:val="0"/>
          <w:divBdr>
            <w:top w:val="none" w:sz="0" w:space="0" w:color="auto"/>
            <w:left w:val="none" w:sz="0" w:space="0" w:color="auto"/>
            <w:bottom w:val="none" w:sz="0" w:space="0" w:color="auto"/>
            <w:right w:val="none" w:sz="0" w:space="0" w:color="auto"/>
          </w:divBdr>
        </w:div>
        <w:div w:id="906889180">
          <w:marLeft w:val="0"/>
          <w:marRight w:val="0"/>
          <w:marTop w:val="0"/>
          <w:marBottom w:val="0"/>
          <w:divBdr>
            <w:top w:val="none" w:sz="0" w:space="0" w:color="auto"/>
            <w:left w:val="none" w:sz="0" w:space="0" w:color="auto"/>
            <w:bottom w:val="none" w:sz="0" w:space="0" w:color="auto"/>
            <w:right w:val="none" w:sz="0" w:space="0" w:color="auto"/>
          </w:divBdr>
        </w:div>
        <w:div w:id="273948130">
          <w:marLeft w:val="0"/>
          <w:marRight w:val="0"/>
          <w:marTop w:val="0"/>
          <w:marBottom w:val="0"/>
          <w:divBdr>
            <w:top w:val="none" w:sz="0" w:space="0" w:color="auto"/>
            <w:left w:val="none" w:sz="0" w:space="0" w:color="auto"/>
            <w:bottom w:val="none" w:sz="0" w:space="0" w:color="auto"/>
            <w:right w:val="none" w:sz="0" w:space="0" w:color="auto"/>
          </w:divBdr>
        </w:div>
        <w:div w:id="1855654343">
          <w:marLeft w:val="0"/>
          <w:marRight w:val="0"/>
          <w:marTop w:val="0"/>
          <w:marBottom w:val="0"/>
          <w:divBdr>
            <w:top w:val="none" w:sz="0" w:space="0" w:color="auto"/>
            <w:left w:val="none" w:sz="0" w:space="0" w:color="auto"/>
            <w:bottom w:val="none" w:sz="0" w:space="0" w:color="auto"/>
            <w:right w:val="none" w:sz="0" w:space="0" w:color="auto"/>
          </w:divBdr>
        </w:div>
        <w:div w:id="642008077">
          <w:marLeft w:val="0"/>
          <w:marRight w:val="0"/>
          <w:marTop w:val="0"/>
          <w:marBottom w:val="0"/>
          <w:divBdr>
            <w:top w:val="none" w:sz="0" w:space="0" w:color="auto"/>
            <w:left w:val="none" w:sz="0" w:space="0" w:color="auto"/>
            <w:bottom w:val="none" w:sz="0" w:space="0" w:color="auto"/>
            <w:right w:val="none" w:sz="0" w:space="0" w:color="auto"/>
          </w:divBdr>
        </w:div>
        <w:div w:id="1095395611">
          <w:marLeft w:val="0"/>
          <w:marRight w:val="0"/>
          <w:marTop w:val="0"/>
          <w:marBottom w:val="0"/>
          <w:divBdr>
            <w:top w:val="none" w:sz="0" w:space="0" w:color="auto"/>
            <w:left w:val="none" w:sz="0" w:space="0" w:color="auto"/>
            <w:bottom w:val="none" w:sz="0" w:space="0" w:color="auto"/>
            <w:right w:val="none" w:sz="0" w:space="0" w:color="auto"/>
          </w:divBdr>
        </w:div>
      </w:divsChild>
    </w:div>
    <w:div w:id="1958297992">
      <w:bodyDiv w:val="1"/>
      <w:marLeft w:val="0"/>
      <w:marRight w:val="0"/>
      <w:marTop w:val="0"/>
      <w:marBottom w:val="0"/>
      <w:divBdr>
        <w:top w:val="none" w:sz="0" w:space="0" w:color="auto"/>
        <w:left w:val="none" w:sz="0" w:space="0" w:color="auto"/>
        <w:bottom w:val="none" w:sz="0" w:space="0" w:color="auto"/>
        <w:right w:val="none" w:sz="0" w:space="0" w:color="auto"/>
      </w:divBdr>
      <w:divsChild>
        <w:div w:id="2083866778">
          <w:marLeft w:val="0"/>
          <w:marRight w:val="0"/>
          <w:marTop w:val="0"/>
          <w:marBottom w:val="0"/>
          <w:divBdr>
            <w:top w:val="none" w:sz="0" w:space="0" w:color="auto"/>
            <w:left w:val="none" w:sz="0" w:space="0" w:color="auto"/>
            <w:bottom w:val="none" w:sz="0" w:space="0" w:color="auto"/>
            <w:right w:val="none" w:sz="0" w:space="0" w:color="auto"/>
          </w:divBdr>
        </w:div>
        <w:div w:id="1630547423">
          <w:marLeft w:val="0"/>
          <w:marRight w:val="0"/>
          <w:marTop w:val="0"/>
          <w:marBottom w:val="0"/>
          <w:divBdr>
            <w:top w:val="none" w:sz="0" w:space="0" w:color="auto"/>
            <w:left w:val="none" w:sz="0" w:space="0" w:color="auto"/>
            <w:bottom w:val="none" w:sz="0" w:space="0" w:color="auto"/>
            <w:right w:val="none" w:sz="0" w:space="0" w:color="auto"/>
          </w:divBdr>
        </w:div>
        <w:div w:id="1822768965">
          <w:marLeft w:val="0"/>
          <w:marRight w:val="0"/>
          <w:marTop w:val="0"/>
          <w:marBottom w:val="0"/>
          <w:divBdr>
            <w:top w:val="none" w:sz="0" w:space="0" w:color="auto"/>
            <w:left w:val="none" w:sz="0" w:space="0" w:color="auto"/>
            <w:bottom w:val="none" w:sz="0" w:space="0" w:color="auto"/>
            <w:right w:val="none" w:sz="0" w:space="0" w:color="auto"/>
          </w:divBdr>
        </w:div>
        <w:div w:id="1103040692">
          <w:marLeft w:val="0"/>
          <w:marRight w:val="0"/>
          <w:marTop w:val="0"/>
          <w:marBottom w:val="0"/>
          <w:divBdr>
            <w:top w:val="none" w:sz="0" w:space="0" w:color="auto"/>
            <w:left w:val="none" w:sz="0" w:space="0" w:color="auto"/>
            <w:bottom w:val="none" w:sz="0" w:space="0" w:color="auto"/>
            <w:right w:val="none" w:sz="0" w:space="0" w:color="auto"/>
          </w:divBdr>
        </w:div>
        <w:div w:id="1200632274">
          <w:marLeft w:val="0"/>
          <w:marRight w:val="0"/>
          <w:marTop w:val="0"/>
          <w:marBottom w:val="0"/>
          <w:divBdr>
            <w:top w:val="none" w:sz="0" w:space="0" w:color="auto"/>
            <w:left w:val="none" w:sz="0" w:space="0" w:color="auto"/>
            <w:bottom w:val="none" w:sz="0" w:space="0" w:color="auto"/>
            <w:right w:val="none" w:sz="0" w:space="0" w:color="auto"/>
          </w:divBdr>
        </w:div>
        <w:div w:id="1713505629">
          <w:marLeft w:val="0"/>
          <w:marRight w:val="0"/>
          <w:marTop w:val="0"/>
          <w:marBottom w:val="0"/>
          <w:divBdr>
            <w:top w:val="none" w:sz="0" w:space="0" w:color="auto"/>
            <w:left w:val="none" w:sz="0" w:space="0" w:color="auto"/>
            <w:bottom w:val="none" w:sz="0" w:space="0" w:color="auto"/>
            <w:right w:val="none" w:sz="0" w:space="0" w:color="auto"/>
          </w:divBdr>
        </w:div>
        <w:div w:id="1157303998">
          <w:marLeft w:val="0"/>
          <w:marRight w:val="0"/>
          <w:marTop w:val="0"/>
          <w:marBottom w:val="0"/>
          <w:divBdr>
            <w:top w:val="none" w:sz="0" w:space="0" w:color="auto"/>
            <w:left w:val="none" w:sz="0" w:space="0" w:color="auto"/>
            <w:bottom w:val="none" w:sz="0" w:space="0" w:color="auto"/>
            <w:right w:val="none" w:sz="0" w:space="0" w:color="auto"/>
          </w:divBdr>
        </w:div>
        <w:div w:id="775948592">
          <w:marLeft w:val="0"/>
          <w:marRight w:val="0"/>
          <w:marTop w:val="0"/>
          <w:marBottom w:val="0"/>
          <w:divBdr>
            <w:top w:val="none" w:sz="0" w:space="0" w:color="auto"/>
            <w:left w:val="none" w:sz="0" w:space="0" w:color="auto"/>
            <w:bottom w:val="none" w:sz="0" w:space="0" w:color="auto"/>
            <w:right w:val="none" w:sz="0" w:space="0" w:color="auto"/>
          </w:divBdr>
        </w:div>
        <w:div w:id="321860545">
          <w:marLeft w:val="0"/>
          <w:marRight w:val="0"/>
          <w:marTop w:val="0"/>
          <w:marBottom w:val="0"/>
          <w:divBdr>
            <w:top w:val="none" w:sz="0" w:space="0" w:color="auto"/>
            <w:left w:val="none" w:sz="0" w:space="0" w:color="auto"/>
            <w:bottom w:val="none" w:sz="0" w:space="0" w:color="auto"/>
            <w:right w:val="none" w:sz="0" w:space="0" w:color="auto"/>
          </w:divBdr>
        </w:div>
        <w:div w:id="2090958230">
          <w:marLeft w:val="0"/>
          <w:marRight w:val="0"/>
          <w:marTop w:val="0"/>
          <w:marBottom w:val="0"/>
          <w:divBdr>
            <w:top w:val="none" w:sz="0" w:space="0" w:color="auto"/>
            <w:left w:val="none" w:sz="0" w:space="0" w:color="auto"/>
            <w:bottom w:val="none" w:sz="0" w:space="0" w:color="auto"/>
            <w:right w:val="none" w:sz="0" w:space="0" w:color="auto"/>
          </w:divBdr>
        </w:div>
        <w:div w:id="409427319">
          <w:marLeft w:val="0"/>
          <w:marRight w:val="0"/>
          <w:marTop w:val="0"/>
          <w:marBottom w:val="0"/>
          <w:divBdr>
            <w:top w:val="none" w:sz="0" w:space="0" w:color="auto"/>
            <w:left w:val="none" w:sz="0" w:space="0" w:color="auto"/>
            <w:bottom w:val="none" w:sz="0" w:space="0" w:color="auto"/>
            <w:right w:val="none" w:sz="0" w:space="0" w:color="auto"/>
          </w:divBdr>
        </w:div>
        <w:div w:id="1160196918">
          <w:marLeft w:val="0"/>
          <w:marRight w:val="0"/>
          <w:marTop w:val="0"/>
          <w:marBottom w:val="0"/>
          <w:divBdr>
            <w:top w:val="none" w:sz="0" w:space="0" w:color="auto"/>
            <w:left w:val="none" w:sz="0" w:space="0" w:color="auto"/>
            <w:bottom w:val="none" w:sz="0" w:space="0" w:color="auto"/>
            <w:right w:val="none" w:sz="0" w:space="0" w:color="auto"/>
          </w:divBdr>
        </w:div>
        <w:div w:id="1175916971">
          <w:marLeft w:val="0"/>
          <w:marRight w:val="0"/>
          <w:marTop w:val="0"/>
          <w:marBottom w:val="0"/>
          <w:divBdr>
            <w:top w:val="none" w:sz="0" w:space="0" w:color="auto"/>
            <w:left w:val="none" w:sz="0" w:space="0" w:color="auto"/>
            <w:bottom w:val="none" w:sz="0" w:space="0" w:color="auto"/>
            <w:right w:val="none" w:sz="0" w:space="0" w:color="auto"/>
          </w:divBdr>
        </w:div>
        <w:div w:id="1632593741">
          <w:marLeft w:val="0"/>
          <w:marRight w:val="0"/>
          <w:marTop w:val="0"/>
          <w:marBottom w:val="0"/>
          <w:divBdr>
            <w:top w:val="none" w:sz="0" w:space="0" w:color="auto"/>
            <w:left w:val="none" w:sz="0" w:space="0" w:color="auto"/>
            <w:bottom w:val="none" w:sz="0" w:space="0" w:color="auto"/>
            <w:right w:val="none" w:sz="0" w:space="0" w:color="auto"/>
          </w:divBdr>
        </w:div>
        <w:div w:id="440879729">
          <w:marLeft w:val="0"/>
          <w:marRight w:val="0"/>
          <w:marTop w:val="0"/>
          <w:marBottom w:val="0"/>
          <w:divBdr>
            <w:top w:val="none" w:sz="0" w:space="0" w:color="auto"/>
            <w:left w:val="none" w:sz="0" w:space="0" w:color="auto"/>
            <w:bottom w:val="none" w:sz="0" w:space="0" w:color="auto"/>
            <w:right w:val="none" w:sz="0" w:space="0" w:color="auto"/>
          </w:divBdr>
        </w:div>
        <w:div w:id="1876965581">
          <w:marLeft w:val="0"/>
          <w:marRight w:val="0"/>
          <w:marTop w:val="0"/>
          <w:marBottom w:val="0"/>
          <w:divBdr>
            <w:top w:val="none" w:sz="0" w:space="0" w:color="auto"/>
            <w:left w:val="none" w:sz="0" w:space="0" w:color="auto"/>
            <w:bottom w:val="none" w:sz="0" w:space="0" w:color="auto"/>
            <w:right w:val="none" w:sz="0" w:space="0" w:color="auto"/>
          </w:divBdr>
        </w:div>
        <w:div w:id="630478107">
          <w:marLeft w:val="0"/>
          <w:marRight w:val="0"/>
          <w:marTop w:val="0"/>
          <w:marBottom w:val="0"/>
          <w:divBdr>
            <w:top w:val="none" w:sz="0" w:space="0" w:color="auto"/>
            <w:left w:val="none" w:sz="0" w:space="0" w:color="auto"/>
            <w:bottom w:val="none" w:sz="0" w:space="0" w:color="auto"/>
            <w:right w:val="none" w:sz="0" w:space="0" w:color="auto"/>
          </w:divBdr>
        </w:div>
        <w:div w:id="196167469">
          <w:marLeft w:val="0"/>
          <w:marRight w:val="0"/>
          <w:marTop w:val="0"/>
          <w:marBottom w:val="0"/>
          <w:divBdr>
            <w:top w:val="none" w:sz="0" w:space="0" w:color="auto"/>
            <w:left w:val="none" w:sz="0" w:space="0" w:color="auto"/>
            <w:bottom w:val="none" w:sz="0" w:space="0" w:color="auto"/>
            <w:right w:val="none" w:sz="0" w:space="0" w:color="auto"/>
          </w:divBdr>
        </w:div>
        <w:div w:id="716662704">
          <w:marLeft w:val="0"/>
          <w:marRight w:val="0"/>
          <w:marTop w:val="0"/>
          <w:marBottom w:val="0"/>
          <w:divBdr>
            <w:top w:val="none" w:sz="0" w:space="0" w:color="auto"/>
            <w:left w:val="none" w:sz="0" w:space="0" w:color="auto"/>
            <w:bottom w:val="none" w:sz="0" w:space="0" w:color="auto"/>
            <w:right w:val="none" w:sz="0" w:space="0" w:color="auto"/>
          </w:divBdr>
        </w:div>
        <w:div w:id="2078898795">
          <w:marLeft w:val="0"/>
          <w:marRight w:val="0"/>
          <w:marTop w:val="0"/>
          <w:marBottom w:val="0"/>
          <w:divBdr>
            <w:top w:val="none" w:sz="0" w:space="0" w:color="auto"/>
            <w:left w:val="none" w:sz="0" w:space="0" w:color="auto"/>
            <w:bottom w:val="none" w:sz="0" w:space="0" w:color="auto"/>
            <w:right w:val="none" w:sz="0" w:space="0" w:color="auto"/>
          </w:divBdr>
        </w:div>
        <w:div w:id="2100756523">
          <w:marLeft w:val="0"/>
          <w:marRight w:val="0"/>
          <w:marTop w:val="0"/>
          <w:marBottom w:val="0"/>
          <w:divBdr>
            <w:top w:val="none" w:sz="0" w:space="0" w:color="auto"/>
            <w:left w:val="none" w:sz="0" w:space="0" w:color="auto"/>
            <w:bottom w:val="none" w:sz="0" w:space="0" w:color="auto"/>
            <w:right w:val="none" w:sz="0" w:space="0" w:color="auto"/>
          </w:divBdr>
        </w:div>
        <w:div w:id="138154086">
          <w:marLeft w:val="0"/>
          <w:marRight w:val="0"/>
          <w:marTop w:val="0"/>
          <w:marBottom w:val="0"/>
          <w:divBdr>
            <w:top w:val="none" w:sz="0" w:space="0" w:color="auto"/>
            <w:left w:val="none" w:sz="0" w:space="0" w:color="auto"/>
            <w:bottom w:val="none" w:sz="0" w:space="0" w:color="auto"/>
            <w:right w:val="none" w:sz="0" w:space="0" w:color="auto"/>
          </w:divBdr>
        </w:div>
        <w:div w:id="323247191">
          <w:marLeft w:val="0"/>
          <w:marRight w:val="0"/>
          <w:marTop w:val="0"/>
          <w:marBottom w:val="0"/>
          <w:divBdr>
            <w:top w:val="none" w:sz="0" w:space="0" w:color="auto"/>
            <w:left w:val="none" w:sz="0" w:space="0" w:color="auto"/>
            <w:bottom w:val="none" w:sz="0" w:space="0" w:color="auto"/>
            <w:right w:val="none" w:sz="0" w:space="0" w:color="auto"/>
          </w:divBdr>
        </w:div>
        <w:div w:id="327826839">
          <w:marLeft w:val="0"/>
          <w:marRight w:val="0"/>
          <w:marTop w:val="0"/>
          <w:marBottom w:val="0"/>
          <w:divBdr>
            <w:top w:val="none" w:sz="0" w:space="0" w:color="auto"/>
            <w:left w:val="none" w:sz="0" w:space="0" w:color="auto"/>
            <w:bottom w:val="none" w:sz="0" w:space="0" w:color="auto"/>
            <w:right w:val="none" w:sz="0" w:space="0" w:color="auto"/>
          </w:divBdr>
        </w:div>
      </w:divsChild>
    </w:div>
    <w:div w:id="2122917390">
      <w:bodyDiv w:val="1"/>
      <w:marLeft w:val="0"/>
      <w:marRight w:val="0"/>
      <w:marTop w:val="0"/>
      <w:marBottom w:val="0"/>
      <w:divBdr>
        <w:top w:val="none" w:sz="0" w:space="0" w:color="auto"/>
        <w:left w:val="none" w:sz="0" w:space="0" w:color="auto"/>
        <w:bottom w:val="none" w:sz="0" w:space="0" w:color="auto"/>
        <w:right w:val="none" w:sz="0" w:space="0" w:color="auto"/>
      </w:divBdr>
      <w:divsChild>
        <w:div w:id="1738286266">
          <w:marLeft w:val="0"/>
          <w:marRight w:val="0"/>
          <w:marTop w:val="0"/>
          <w:marBottom w:val="0"/>
          <w:divBdr>
            <w:top w:val="none" w:sz="0" w:space="0" w:color="auto"/>
            <w:left w:val="none" w:sz="0" w:space="0" w:color="auto"/>
            <w:bottom w:val="none" w:sz="0" w:space="0" w:color="auto"/>
            <w:right w:val="none" w:sz="0" w:space="0" w:color="auto"/>
          </w:divBdr>
        </w:div>
        <w:div w:id="154536740">
          <w:marLeft w:val="0"/>
          <w:marRight w:val="0"/>
          <w:marTop w:val="0"/>
          <w:marBottom w:val="0"/>
          <w:divBdr>
            <w:top w:val="none" w:sz="0" w:space="0" w:color="auto"/>
            <w:left w:val="none" w:sz="0" w:space="0" w:color="auto"/>
            <w:bottom w:val="none" w:sz="0" w:space="0" w:color="auto"/>
            <w:right w:val="none" w:sz="0" w:space="0" w:color="auto"/>
          </w:divBdr>
        </w:div>
        <w:div w:id="1965691260">
          <w:marLeft w:val="0"/>
          <w:marRight w:val="0"/>
          <w:marTop w:val="0"/>
          <w:marBottom w:val="0"/>
          <w:divBdr>
            <w:top w:val="none" w:sz="0" w:space="0" w:color="auto"/>
            <w:left w:val="none" w:sz="0" w:space="0" w:color="auto"/>
            <w:bottom w:val="none" w:sz="0" w:space="0" w:color="auto"/>
            <w:right w:val="none" w:sz="0" w:space="0" w:color="auto"/>
          </w:divBdr>
        </w:div>
        <w:div w:id="1548639208">
          <w:marLeft w:val="0"/>
          <w:marRight w:val="0"/>
          <w:marTop w:val="0"/>
          <w:marBottom w:val="0"/>
          <w:divBdr>
            <w:top w:val="none" w:sz="0" w:space="0" w:color="auto"/>
            <w:left w:val="none" w:sz="0" w:space="0" w:color="auto"/>
            <w:bottom w:val="none" w:sz="0" w:space="0" w:color="auto"/>
            <w:right w:val="none" w:sz="0" w:space="0" w:color="auto"/>
          </w:divBdr>
        </w:div>
        <w:div w:id="2074231583">
          <w:marLeft w:val="0"/>
          <w:marRight w:val="0"/>
          <w:marTop w:val="0"/>
          <w:marBottom w:val="0"/>
          <w:divBdr>
            <w:top w:val="none" w:sz="0" w:space="0" w:color="auto"/>
            <w:left w:val="none" w:sz="0" w:space="0" w:color="auto"/>
            <w:bottom w:val="none" w:sz="0" w:space="0" w:color="auto"/>
            <w:right w:val="none" w:sz="0" w:space="0" w:color="auto"/>
          </w:divBdr>
        </w:div>
        <w:div w:id="448665310">
          <w:marLeft w:val="0"/>
          <w:marRight w:val="0"/>
          <w:marTop w:val="0"/>
          <w:marBottom w:val="0"/>
          <w:divBdr>
            <w:top w:val="none" w:sz="0" w:space="0" w:color="auto"/>
            <w:left w:val="none" w:sz="0" w:space="0" w:color="auto"/>
            <w:bottom w:val="none" w:sz="0" w:space="0" w:color="auto"/>
            <w:right w:val="none" w:sz="0" w:space="0" w:color="auto"/>
          </w:divBdr>
        </w:div>
        <w:div w:id="1529173027">
          <w:marLeft w:val="0"/>
          <w:marRight w:val="0"/>
          <w:marTop w:val="0"/>
          <w:marBottom w:val="0"/>
          <w:divBdr>
            <w:top w:val="none" w:sz="0" w:space="0" w:color="auto"/>
            <w:left w:val="none" w:sz="0" w:space="0" w:color="auto"/>
            <w:bottom w:val="none" w:sz="0" w:space="0" w:color="auto"/>
            <w:right w:val="none" w:sz="0" w:space="0" w:color="auto"/>
          </w:divBdr>
        </w:div>
        <w:div w:id="1756515241">
          <w:marLeft w:val="0"/>
          <w:marRight w:val="0"/>
          <w:marTop w:val="0"/>
          <w:marBottom w:val="0"/>
          <w:divBdr>
            <w:top w:val="none" w:sz="0" w:space="0" w:color="auto"/>
            <w:left w:val="none" w:sz="0" w:space="0" w:color="auto"/>
            <w:bottom w:val="none" w:sz="0" w:space="0" w:color="auto"/>
            <w:right w:val="none" w:sz="0" w:space="0" w:color="auto"/>
          </w:divBdr>
        </w:div>
        <w:div w:id="1136294975">
          <w:marLeft w:val="0"/>
          <w:marRight w:val="0"/>
          <w:marTop w:val="0"/>
          <w:marBottom w:val="0"/>
          <w:divBdr>
            <w:top w:val="none" w:sz="0" w:space="0" w:color="auto"/>
            <w:left w:val="none" w:sz="0" w:space="0" w:color="auto"/>
            <w:bottom w:val="none" w:sz="0" w:space="0" w:color="auto"/>
            <w:right w:val="none" w:sz="0" w:space="0" w:color="auto"/>
          </w:divBdr>
        </w:div>
        <w:div w:id="638271646">
          <w:marLeft w:val="0"/>
          <w:marRight w:val="0"/>
          <w:marTop w:val="0"/>
          <w:marBottom w:val="0"/>
          <w:divBdr>
            <w:top w:val="none" w:sz="0" w:space="0" w:color="auto"/>
            <w:left w:val="none" w:sz="0" w:space="0" w:color="auto"/>
            <w:bottom w:val="none" w:sz="0" w:space="0" w:color="auto"/>
            <w:right w:val="none" w:sz="0" w:space="0" w:color="auto"/>
          </w:divBdr>
        </w:div>
        <w:div w:id="343744967">
          <w:marLeft w:val="0"/>
          <w:marRight w:val="0"/>
          <w:marTop w:val="0"/>
          <w:marBottom w:val="0"/>
          <w:divBdr>
            <w:top w:val="none" w:sz="0" w:space="0" w:color="auto"/>
            <w:left w:val="none" w:sz="0" w:space="0" w:color="auto"/>
            <w:bottom w:val="none" w:sz="0" w:space="0" w:color="auto"/>
            <w:right w:val="none" w:sz="0" w:space="0" w:color="auto"/>
          </w:divBdr>
        </w:div>
        <w:div w:id="1392273129">
          <w:marLeft w:val="0"/>
          <w:marRight w:val="0"/>
          <w:marTop w:val="0"/>
          <w:marBottom w:val="0"/>
          <w:divBdr>
            <w:top w:val="none" w:sz="0" w:space="0" w:color="auto"/>
            <w:left w:val="none" w:sz="0" w:space="0" w:color="auto"/>
            <w:bottom w:val="none" w:sz="0" w:space="0" w:color="auto"/>
            <w:right w:val="none" w:sz="0" w:space="0" w:color="auto"/>
          </w:divBdr>
        </w:div>
        <w:div w:id="739909749">
          <w:marLeft w:val="0"/>
          <w:marRight w:val="0"/>
          <w:marTop w:val="0"/>
          <w:marBottom w:val="0"/>
          <w:divBdr>
            <w:top w:val="none" w:sz="0" w:space="0" w:color="auto"/>
            <w:left w:val="none" w:sz="0" w:space="0" w:color="auto"/>
            <w:bottom w:val="none" w:sz="0" w:space="0" w:color="auto"/>
            <w:right w:val="none" w:sz="0" w:space="0" w:color="auto"/>
          </w:divBdr>
        </w:div>
        <w:div w:id="1198470519">
          <w:marLeft w:val="0"/>
          <w:marRight w:val="0"/>
          <w:marTop w:val="0"/>
          <w:marBottom w:val="0"/>
          <w:divBdr>
            <w:top w:val="none" w:sz="0" w:space="0" w:color="auto"/>
            <w:left w:val="none" w:sz="0" w:space="0" w:color="auto"/>
            <w:bottom w:val="none" w:sz="0" w:space="0" w:color="auto"/>
            <w:right w:val="none" w:sz="0" w:space="0" w:color="auto"/>
          </w:divBdr>
        </w:div>
        <w:div w:id="534512963">
          <w:marLeft w:val="0"/>
          <w:marRight w:val="0"/>
          <w:marTop w:val="0"/>
          <w:marBottom w:val="0"/>
          <w:divBdr>
            <w:top w:val="none" w:sz="0" w:space="0" w:color="auto"/>
            <w:left w:val="none" w:sz="0" w:space="0" w:color="auto"/>
            <w:bottom w:val="none" w:sz="0" w:space="0" w:color="auto"/>
            <w:right w:val="none" w:sz="0" w:space="0" w:color="auto"/>
          </w:divBdr>
        </w:div>
        <w:div w:id="1374500480">
          <w:marLeft w:val="0"/>
          <w:marRight w:val="0"/>
          <w:marTop w:val="0"/>
          <w:marBottom w:val="0"/>
          <w:divBdr>
            <w:top w:val="none" w:sz="0" w:space="0" w:color="auto"/>
            <w:left w:val="none" w:sz="0" w:space="0" w:color="auto"/>
            <w:bottom w:val="none" w:sz="0" w:space="0" w:color="auto"/>
            <w:right w:val="none" w:sz="0" w:space="0" w:color="auto"/>
          </w:divBdr>
        </w:div>
        <w:div w:id="1897278305">
          <w:marLeft w:val="0"/>
          <w:marRight w:val="0"/>
          <w:marTop w:val="0"/>
          <w:marBottom w:val="0"/>
          <w:divBdr>
            <w:top w:val="none" w:sz="0" w:space="0" w:color="auto"/>
            <w:left w:val="none" w:sz="0" w:space="0" w:color="auto"/>
            <w:bottom w:val="none" w:sz="0" w:space="0" w:color="auto"/>
            <w:right w:val="none" w:sz="0" w:space="0" w:color="auto"/>
          </w:divBdr>
        </w:div>
        <w:div w:id="1189179600">
          <w:marLeft w:val="0"/>
          <w:marRight w:val="0"/>
          <w:marTop w:val="0"/>
          <w:marBottom w:val="0"/>
          <w:divBdr>
            <w:top w:val="none" w:sz="0" w:space="0" w:color="auto"/>
            <w:left w:val="none" w:sz="0" w:space="0" w:color="auto"/>
            <w:bottom w:val="none" w:sz="0" w:space="0" w:color="auto"/>
            <w:right w:val="none" w:sz="0" w:space="0" w:color="auto"/>
          </w:divBdr>
        </w:div>
        <w:div w:id="1997997315">
          <w:marLeft w:val="0"/>
          <w:marRight w:val="0"/>
          <w:marTop w:val="0"/>
          <w:marBottom w:val="0"/>
          <w:divBdr>
            <w:top w:val="none" w:sz="0" w:space="0" w:color="auto"/>
            <w:left w:val="none" w:sz="0" w:space="0" w:color="auto"/>
            <w:bottom w:val="none" w:sz="0" w:space="0" w:color="auto"/>
            <w:right w:val="none" w:sz="0" w:space="0" w:color="auto"/>
          </w:divBdr>
        </w:div>
        <w:div w:id="1477141458">
          <w:marLeft w:val="0"/>
          <w:marRight w:val="0"/>
          <w:marTop w:val="0"/>
          <w:marBottom w:val="0"/>
          <w:divBdr>
            <w:top w:val="none" w:sz="0" w:space="0" w:color="auto"/>
            <w:left w:val="none" w:sz="0" w:space="0" w:color="auto"/>
            <w:bottom w:val="none" w:sz="0" w:space="0" w:color="auto"/>
            <w:right w:val="none" w:sz="0" w:space="0" w:color="auto"/>
          </w:divBdr>
        </w:div>
        <w:div w:id="380636533">
          <w:marLeft w:val="0"/>
          <w:marRight w:val="0"/>
          <w:marTop w:val="0"/>
          <w:marBottom w:val="0"/>
          <w:divBdr>
            <w:top w:val="none" w:sz="0" w:space="0" w:color="auto"/>
            <w:left w:val="none" w:sz="0" w:space="0" w:color="auto"/>
            <w:bottom w:val="none" w:sz="0" w:space="0" w:color="auto"/>
            <w:right w:val="none" w:sz="0" w:space="0" w:color="auto"/>
          </w:divBdr>
        </w:div>
        <w:div w:id="1598323425">
          <w:marLeft w:val="0"/>
          <w:marRight w:val="0"/>
          <w:marTop w:val="0"/>
          <w:marBottom w:val="0"/>
          <w:divBdr>
            <w:top w:val="none" w:sz="0" w:space="0" w:color="auto"/>
            <w:left w:val="none" w:sz="0" w:space="0" w:color="auto"/>
            <w:bottom w:val="none" w:sz="0" w:space="0" w:color="auto"/>
            <w:right w:val="none" w:sz="0" w:space="0" w:color="auto"/>
          </w:divBdr>
        </w:div>
        <w:div w:id="1123575531">
          <w:marLeft w:val="0"/>
          <w:marRight w:val="0"/>
          <w:marTop w:val="0"/>
          <w:marBottom w:val="0"/>
          <w:divBdr>
            <w:top w:val="none" w:sz="0" w:space="0" w:color="auto"/>
            <w:left w:val="none" w:sz="0" w:space="0" w:color="auto"/>
            <w:bottom w:val="none" w:sz="0" w:space="0" w:color="auto"/>
            <w:right w:val="none" w:sz="0" w:space="0" w:color="auto"/>
          </w:divBdr>
        </w:div>
        <w:div w:id="196118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ane.post@reinert-ritz.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A5F21-7924-4B9A-A6F5-F25C0912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4173</Characters>
  <Application>Microsoft Office Word</Application>
  <DocSecurity>0</DocSecurity>
  <Lines>34</Lines>
  <Paragraphs>9</Paragraphs>
  <ScaleCrop>false</ScaleCrop>
  <Company/>
  <LinksUpToDate>false</LinksUpToDate>
  <CharactersWithSpaces>4826</CharactersWithSpaces>
  <SharedDoc>false</SharedDoc>
  <HLinks>
    <vt:vector size="6" baseType="variant">
      <vt:variant>
        <vt:i4>7733340</vt:i4>
      </vt:variant>
      <vt:variant>
        <vt:i4>0</vt:i4>
      </vt:variant>
      <vt:variant>
        <vt:i4>0</vt:i4>
      </vt:variant>
      <vt:variant>
        <vt:i4>5</vt:i4>
      </vt:variant>
      <vt:variant>
        <vt:lpwstr>mailto:ariane.post@reinert-ritz.de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Post</dc:creator>
  <cp:keywords/>
  <dc:description/>
  <cp:lastModifiedBy>Ariane Post</cp:lastModifiedBy>
  <cp:revision>166</cp:revision>
  <dcterms:created xsi:type="dcterms:W3CDTF">2025-04-30T10:52:00Z</dcterms:created>
  <dcterms:modified xsi:type="dcterms:W3CDTF">2025-05-07T09:49:00Z</dcterms:modified>
</cp:coreProperties>
</file>